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F36B6F" w:rsidRDefault="00931BC2" w:rsidP="00931BC2">
      <w:pPr>
        <w:spacing w:after="0"/>
        <w:jc w:val="center"/>
        <w:rPr>
          <w:rFonts w:ascii="Times New Roman" w:hAnsi="Times New Roman" w:cs="Times New Roman"/>
          <w:b/>
          <w:sz w:val="28"/>
          <w:szCs w:val="28"/>
        </w:rPr>
      </w:pPr>
      <w:r w:rsidRPr="00F36B6F">
        <w:rPr>
          <w:rFonts w:ascii="Times New Roman" w:hAnsi="Times New Roman" w:cs="Times New Roman"/>
          <w:b/>
          <w:sz w:val="28"/>
          <w:szCs w:val="28"/>
        </w:rPr>
        <w:t>PUBLIC OYSTER SEED GROUND VESSEL PERMIT APPEALS BOARD</w:t>
      </w:r>
    </w:p>
    <w:p w:rsidR="00931BC2" w:rsidRPr="00F36B6F" w:rsidRDefault="00931BC2" w:rsidP="00931BC2">
      <w:pPr>
        <w:spacing w:after="0"/>
        <w:jc w:val="center"/>
        <w:rPr>
          <w:rFonts w:ascii="Times New Roman" w:hAnsi="Times New Roman" w:cs="Times New Roman"/>
          <w:sz w:val="24"/>
          <w:szCs w:val="24"/>
        </w:rPr>
      </w:pPr>
      <w:r w:rsidRPr="00F36B6F">
        <w:rPr>
          <w:rFonts w:ascii="Times New Roman" w:hAnsi="Times New Roman" w:cs="Times New Roman"/>
          <w:sz w:val="24"/>
          <w:szCs w:val="24"/>
        </w:rPr>
        <w:t>MEETING MINUTES</w:t>
      </w:r>
    </w:p>
    <w:p w:rsidR="00931BC2" w:rsidRPr="00F36B6F" w:rsidRDefault="00931BC2" w:rsidP="00931BC2">
      <w:pPr>
        <w:spacing w:after="0"/>
        <w:jc w:val="center"/>
        <w:rPr>
          <w:rFonts w:ascii="Times New Roman" w:hAnsi="Times New Roman" w:cs="Times New Roman"/>
          <w:sz w:val="24"/>
          <w:szCs w:val="24"/>
        </w:rPr>
      </w:pPr>
      <w:r w:rsidRPr="00F36B6F">
        <w:rPr>
          <w:rFonts w:ascii="Times New Roman" w:hAnsi="Times New Roman" w:cs="Times New Roman"/>
          <w:sz w:val="24"/>
          <w:szCs w:val="24"/>
        </w:rPr>
        <w:t>JULY 2</w:t>
      </w:r>
      <w:r w:rsidR="008A6555" w:rsidRPr="00F36B6F">
        <w:rPr>
          <w:rFonts w:ascii="Times New Roman" w:hAnsi="Times New Roman" w:cs="Times New Roman"/>
          <w:sz w:val="24"/>
          <w:szCs w:val="24"/>
        </w:rPr>
        <w:t>7</w:t>
      </w:r>
      <w:r w:rsidRPr="00F36B6F">
        <w:rPr>
          <w:rFonts w:ascii="Times New Roman" w:hAnsi="Times New Roman" w:cs="Times New Roman"/>
          <w:sz w:val="24"/>
          <w:szCs w:val="24"/>
        </w:rPr>
        <w:t>, 2009 – 9 A.M.</w:t>
      </w:r>
    </w:p>
    <w:p w:rsidR="00931BC2" w:rsidRPr="00F36B6F" w:rsidRDefault="00931BC2" w:rsidP="00931BC2">
      <w:pPr>
        <w:spacing w:after="0"/>
        <w:jc w:val="center"/>
        <w:rPr>
          <w:rFonts w:ascii="Times New Roman" w:hAnsi="Times New Roman" w:cs="Times New Roman"/>
          <w:sz w:val="24"/>
          <w:szCs w:val="24"/>
        </w:rPr>
      </w:pPr>
      <w:r w:rsidRPr="00F36B6F">
        <w:rPr>
          <w:rFonts w:ascii="Times New Roman" w:hAnsi="Times New Roman" w:cs="Times New Roman"/>
          <w:sz w:val="24"/>
          <w:szCs w:val="24"/>
        </w:rPr>
        <w:t>2ND FLOOR CONFERENCE ROOM</w:t>
      </w:r>
    </w:p>
    <w:p w:rsidR="00931BC2" w:rsidRPr="00F36B6F" w:rsidRDefault="00931BC2" w:rsidP="00931BC2">
      <w:pPr>
        <w:spacing w:after="0"/>
        <w:jc w:val="center"/>
        <w:rPr>
          <w:rFonts w:ascii="Times New Roman" w:hAnsi="Times New Roman" w:cs="Times New Roman"/>
          <w:sz w:val="24"/>
          <w:szCs w:val="24"/>
        </w:rPr>
      </w:pPr>
      <w:r w:rsidRPr="00F36B6F">
        <w:rPr>
          <w:rFonts w:ascii="Times New Roman" w:hAnsi="Times New Roman" w:cs="Times New Roman"/>
          <w:sz w:val="24"/>
          <w:szCs w:val="24"/>
        </w:rPr>
        <w:t>LDWF OFFICE IN THE UNO ADVANCED TECHNOLOGY BUILDING</w:t>
      </w:r>
    </w:p>
    <w:p w:rsidR="00931BC2" w:rsidRPr="00F36B6F" w:rsidRDefault="00931BC2" w:rsidP="00931BC2">
      <w:pPr>
        <w:spacing w:after="0"/>
        <w:jc w:val="center"/>
        <w:rPr>
          <w:rFonts w:ascii="Times New Roman" w:hAnsi="Times New Roman" w:cs="Times New Roman"/>
          <w:sz w:val="24"/>
          <w:szCs w:val="24"/>
        </w:rPr>
      </w:pPr>
      <w:r w:rsidRPr="00F36B6F">
        <w:rPr>
          <w:rFonts w:ascii="Times New Roman" w:hAnsi="Times New Roman" w:cs="Times New Roman"/>
          <w:sz w:val="24"/>
          <w:szCs w:val="24"/>
        </w:rPr>
        <w:t>2021 LAKESHORE DRIVE, NEW ORLEANS, LA 70122</w:t>
      </w:r>
    </w:p>
    <w:p w:rsidR="003D3E9A" w:rsidRPr="00F36B6F" w:rsidRDefault="003D3E9A" w:rsidP="00931BC2">
      <w:pPr>
        <w:spacing w:after="0"/>
        <w:jc w:val="center"/>
        <w:rPr>
          <w:rFonts w:ascii="Times New Roman" w:hAnsi="Times New Roman" w:cs="Times New Roman"/>
          <w:sz w:val="24"/>
          <w:szCs w:val="24"/>
        </w:rPr>
      </w:pPr>
    </w:p>
    <w:p w:rsidR="00C70B39" w:rsidRPr="00F36B6F" w:rsidRDefault="00931BC2" w:rsidP="00C70B39">
      <w:p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Bo</w:t>
      </w:r>
      <w:r w:rsidR="00C70B39" w:rsidRPr="00F36B6F">
        <w:rPr>
          <w:rFonts w:ascii="Times New Roman" w:eastAsia="Times New Roman" w:hAnsi="Times New Roman" w:cs="Times New Roman"/>
          <w:sz w:val="24"/>
          <w:szCs w:val="24"/>
        </w:rPr>
        <w:t>ard Members Present:</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Jakov Jurisich, Chairman</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Buddy Daisy</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Peter Vujnovich</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Wilbert Collins</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Byron Encalade</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Rodney Fox</w:t>
      </w:r>
    </w:p>
    <w:p w:rsidR="00C70B39" w:rsidRPr="00F36B6F"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F36B6F">
        <w:rPr>
          <w:rFonts w:ascii="Times New Roman" w:eastAsia="Times New Roman" w:hAnsi="Times New Roman" w:cs="Times New Roman"/>
          <w:sz w:val="24"/>
          <w:szCs w:val="24"/>
        </w:rPr>
        <w:t>Dan Coulon</w:t>
      </w:r>
    </w:p>
    <w:p w:rsidR="00931BC2" w:rsidRPr="00F36B6F" w:rsidRDefault="00931BC2" w:rsidP="00931BC2">
      <w:pPr>
        <w:spacing w:after="0" w:line="240" w:lineRule="auto"/>
        <w:rPr>
          <w:rFonts w:ascii="Times New Roman" w:eastAsia="Times New Roman" w:hAnsi="Times New Roman" w:cs="Times New Roman"/>
          <w:sz w:val="24"/>
          <w:szCs w:val="24"/>
        </w:rPr>
      </w:pPr>
    </w:p>
    <w:p w:rsidR="00931BC2" w:rsidRPr="00F36B6F" w:rsidRDefault="00931BC2" w:rsidP="00931BC2">
      <w:pPr>
        <w:rPr>
          <w:rFonts w:ascii="Times New Roman" w:hAnsi="Times New Roman" w:cs="Times New Roman"/>
          <w:sz w:val="24"/>
          <w:szCs w:val="24"/>
        </w:rPr>
      </w:pPr>
      <w:r w:rsidRPr="00F36B6F">
        <w:rPr>
          <w:rFonts w:ascii="Times New Roman" w:hAnsi="Times New Roman" w:cs="Times New Roman"/>
          <w:sz w:val="24"/>
          <w:szCs w:val="24"/>
        </w:rPr>
        <w:t>Board members absent:</w:t>
      </w:r>
    </w:p>
    <w:p w:rsidR="00931BC2" w:rsidRPr="00F36B6F" w:rsidRDefault="00931BC2" w:rsidP="00931BC2">
      <w:pPr>
        <w:pStyle w:val="ListParagraph"/>
        <w:numPr>
          <w:ilvl w:val="0"/>
          <w:numId w:val="12"/>
        </w:numPr>
        <w:spacing w:after="0"/>
        <w:rPr>
          <w:rFonts w:ascii="Times New Roman" w:hAnsi="Times New Roman" w:cs="Times New Roman"/>
          <w:sz w:val="24"/>
          <w:szCs w:val="24"/>
        </w:rPr>
      </w:pPr>
      <w:r w:rsidRPr="00F36B6F">
        <w:rPr>
          <w:rFonts w:ascii="Times New Roman" w:hAnsi="Times New Roman" w:cs="Times New Roman"/>
          <w:sz w:val="24"/>
          <w:szCs w:val="24"/>
        </w:rPr>
        <w:t xml:space="preserve"> Brad Robin</w:t>
      </w:r>
    </w:p>
    <w:p w:rsidR="00931BC2" w:rsidRPr="00F36B6F" w:rsidRDefault="00931BC2" w:rsidP="00931BC2">
      <w:pPr>
        <w:pStyle w:val="ListParagraph"/>
        <w:numPr>
          <w:ilvl w:val="0"/>
          <w:numId w:val="12"/>
        </w:numPr>
        <w:spacing w:after="0"/>
        <w:rPr>
          <w:rFonts w:ascii="Times New Roman" w:hAnsi="Times New Roman" w:cs="Times New Roman"/>
          <w:sz w:val="24"/>
          <w:szCs w:val="24"/>
        </w:rPr>
      </w:pPr>
      <w:r w:rsidRPr="00F36B6F">
        <w:rPr>
          <w:rFonts w:ascii="Times New Roman" w:hAnsi="Times New Roman" w:cs="Times New Roman"/>
          <w:sz w:val="24"/>
          <w:szCs w:val="24"/>
        </w:rPr>
        <w:t xml:space="preserve"> Shane Bagala</w:t>
      </w:r>
    </w:p>
    <w:p w:rsidR="00931BC2" w:rsidRPr="00F36B6F" w:rsidRDefault="00745F68" w:rsidP="00C70B39">
      <w:pPr>
        <w:spacing w:before="100" w:beforeAutospacing="1" w:after="0" w:line="240" w:lineRule="auto"/>
        <w:rPr>
          <w:rFonts w:ascii="Times New Roman" w:eastAsia="Times New Roman" w:hAnsi="Times New Roman" w:cs="Times New Roman"/>
          <w:sz w:val="27"/>
          <w:szCs w:val="27"/>
        </w:rPr>
      </w:pPr>
      <w:r w:rsidRPr="00F36B6F">
        <w:rPr>
          <w:rFonts w:ascii="Times New Roman" w:eastAsia="Times New Roman" w:hAnsi="Times New Roman" w:cs="Times New Roman"/>
          <w:sz w:val="27"/>
          <w:szCs w:val="27"/>
        </w:rPr>
        <w:t>AGENDA</w:t>
      </w:r>
    </w:p>
    <w:p w:rsidR="00C70B39" w:rsidRPr="00F36B6F" w:rsidRDefault="00931BC2" w:rsidP="00C70B39">
      <w:pPr>
        <w:pStyle w:val="ListParagraph"/>
        <w:numPr>
          <w:ilvl w:val="0"/>
          <w:numId w:val="2"/>
        </w:numPr>
        <w:rPr>
          <w:rFonts w:ascii="Times New Roman" w:hAnsi="Times New Roman" w:cs="Times New Roman"/>
        </w:rPr>
      </w:pPr>
      <w:r w:rsidRPr="00F36B6F">
        <w:rPr>
          <w:rFonts w:ascii="Times New Roman" w:hAnsi="Times New Roman" w:cs="Times New Roman"/>
        </w:rPr>
        <w:t>Approval of minutes from meeting  of June 25, 2009</w:t>
      </w:r>
    </w:p>
    <w:p w:rsidR="00931BC2" w:rsidRDefault="00931BC2" w:rsidP="00AD07D1">
      <w:pPr>
        <w:pStyle w:val="ListParagraph"/>
        <w:numPr>
          <w:ilvl w:val="0"/>
          <w:numId w:val="29"/>
        </w:numPr>
        <w:rPr>
          <w:rFonts w:ascii="Times New Roman" w:hAnsi="Times New Roman" w:cs="Times New Roman"/>
        </w:rPr>
      </w:pPr>
      <w:r w:rsidRPr="00AD07D1">
        <w:rPr>
          <w:rFonts w:ascii="Times New Roman" w:hAnsi="Times New Roman" w:cs="Times New Roman"/>
        </w:rPr>
        <w:t>Motion carried</w:t>
      </w:r>
    </w:p>
    <w:p w:rsidR="00AD07D1" w:rsidRDefault="00AD07D1" w:rsidP="00AD07D1">
      <w:pPr>
        <w:pStyle w:val="ListParagraph"/>
        <w:rPr>
          <w:rFonts w:ascii="Times New Roman" w:hAnsi="Times New Roman" w:cs="Times New Roman"/>
        </w:rPr>
      </w:pPr>
    </w:p>
    <w:p w:rsidR="00C70B39" w:rsidRPr="00F36B6F" w:rsidRDefault="00931BC2" w:rsidP="00C70B39">
      <w:pPr>
        <w:pStyle w:val="ListParagraph"/>
        <w:numPr>
          <w:ilvl w:val="0"/>
          <w:numId w:val="2"/>
        </w:numPr>
        <w:rPr>
          <w:rFonts w:ascii="Times New Roman" w:hAnsi="Times New Roman" w:cs="Times New Roman"/>
        </w:rPr>
      </w:pPr>
      <w:r w:rsidRPr="00F36B6F">
        <w:rPr>
          <w:rFonts w:ascii="Times New Roman" w:hAnsi="Times New Roman" w:cs="Times New Roman"/>
        </w:rPr>
        <w:t>Hearing of Appeals</w:t>
      </w:r>
    </w:p>
    <w:p w:rsidR="00C70B39" w:rsidRPr="00F36B6F" w:rsidRDefault="00C70B39" w:rsidP="00931BC2">
      <w:pPr>
        <w:pStyle w:val="ListParagraph"/>
        <w:numPr>
          <w:ilvl w:val="1"/>
          <w:numId w:val="2"/>
        </w:numPr>
        <w:spacing w:after="0"/>
        <w:rPr>
          <w:rFonts w:ascii="Times New Roman" w:hAnsi="Times New Roman" w:cs="Times New Roman"/>
        </w:rPr>
      </w:pPr>
      <w:r w:rsidRPr="00F36B6F">
        <w:rPr>
          <w:rFonts w:ascii="Times New Roman" w:hAnsi="Times New Roman" w:cs="Times New Roman"/>
        </w:rPr>
        <w:t>Jeff Howard (not attending)</w:t>
      </w:r>
    </w:p>
    <w:p w:rsidR="00123850" w:rsidRDefault="00C70B39" w:rsidP="00123850">
      <w:pPr>
        <w:pStyle w:val="ListParagraph"/>
        <w:numPr>
          <w:ilvl w:val="0"/>
          <w:numId w:val="15"/>
        </w:numPr>
        <w:spacing w:after="0"/>
        <w:rPr>
          <w:rFonts w:ascii="Times New Roman" w:hAnsi="Times New Roman" w:cs="Times New Roman"/>
        </w:rPr>
      </w:pPr>
      <w:r w:rsidRPr="00123850">
        <w:rPr>
          <w:rFonts w:ascii="Times New Roman" w:hAnsi="Times New Roman" w:cs="Times New Roman"/>
        </w:rPr>
        <w:t>Previously deferred</w:t>
      </w:r>
      <w:r w:rsidR="00931BC2" w:rsidRPr="00123850">
        <w:rPr>
          <w:rFonts w:ascii="Times New Roman" w:hAnsi="Times New Roman" w:cs="Times New Roman"/>
        </w:rPr>
        <w:t xml:space="preserve">.   </w:t>
      </w:r>
      <w:r w:rsidRPr="00123850">
        <w:rPr>
          <w:rFonts w:ascii="Times New Roman" w:hAnsi="Times New Roman" w:cs="Times New Roman"/>
        </w:rPr>
        <w:t>Removed his appeal</w:t>
      </w:r>
      <w:r w:rsidR="00931BC2" w:rsidRPr="00123850">
        <w:rPr>
          <w:rFonts w:ascii="Times New Roman" w:hAnsi="Times New Roman" w:cs="Times New Roman"/>
        </w:rPr>
        <w:t xml:space="preserve">; </w:t>
      </w:r>
      <w:r w:rsidRPr="00123850">
        <w:rPr>
          <w:rFonts w:ascii="Times New Roman" w:hAnsi="Times New Roman" w:cs="Times New Roman"/>
        </w:rPr>
        <w:t>obtained permit by other means</w:t>
      </w:r>
      <w:r w:rsidR="00931BC2" w:rsidRPr="00123850">
        <w:rPr>
          <w:rFonts w:ascii="Times New Roman" w:hAnsi="Times New Roman" w:cs="Times New Roman"/>
        </w:rPr>
        <w:t xml:space="preserve">.  </w:t>
      </w:r>
    </w:p>
    <w:p w:rsidR="00C70B39" w:rsidRPr="00123850" w:rsidRDefault="00931BC2" w:rsidP="00123850">
      <w:pPr>
        <w:pStyle w:val="ListParagraph"/>
        <w:numPr>
          <w:ilvl w:val="0"/>
          <w:numId w:val="15"/>
        </w:numPr>
        <w:spacing w:after="0"/>
        <w:rPr>
          <w:rFonts w:ascii="Times New Roman" w:hAnsi="Times New Roman" w:cs="Times New Roman"/>
        </w:rPr>
      </w:pPr>
      <w:r w:rsidRPr="00123850">
        <w:rPr>
          <w:rFonts w:ascii="Times New Roman" w:hAnsi="Times New Roman" w:cs="Times New Roman"/>
        </w:rPr>
        <w:t>No action needed by board.</w:t>
      </w:r>
    </w:p>
    <w:p w:rsidR="00562998" w:rsidRPr="00F36B6F" w:rsidRDefault="00562998" w:rsidP="00931BC2">
      <w:pPr>
        <w:spacing w:after="0"/>
        <w:ind w:left="1800"/>
        <w:rPr>
          <w:rFonts w:ascii="Times New Roman" w:hAnsi="Times New Roman" w:cs="Times New Roman"/>
        </w:rPr>
      </w:pPr>
    </w:p>
    <w:p w:rsidR="00C70B39" w:rsidRPr="00F36B6F" w:rsidRDefault="00C70B39" w:rsidP="00931BC2">
      <w:pPr>
        <w:pStyle w:val="ListParagraph"/>
        <w:numPr>
          <w:ilvl w:val="1"/>
          <w:numId w:val="2"/>
        </w:numPr>
        <w:spacing w:after="0"/>
        <w:rPr>
          <w:rFonts w:ascii="Times New Roman" w:hAnsi="Times New Roman" w:cs="Times New Roman"/>
        </w:rPr>
      </w:pPr>
      <w:r w:rsidRPr="00F36B6F">
        <w:rPr>
          <w:rFonts w:ascii="Times New Roman" w:hAnsi="Times New Roman" w:cs="Times New Roman"/>
        </w:rPr>
        <w:t>Curtis Alfonso (not attending)</w:t>
      </w:r>
    </w:p>
    <w:p w:rsidR="00123850" w:rsidRDefault="00C70B39" w:rsidP="00123850">
      <w:pPr>
        <w:pStyle w:val="ListParagraph"/>
        <w:numPr>
          <w:ilvl w:val="0"/>
          <w:numId w:val="16"/>
        </w:numPr>
        <w:spacing w:after="0"/>
        <w:rPr>
          <w:rFonts w:ascii="Times New Roman" w:hAnsi="Times New Roman" w:cs="Times New Roman"/>
        </w:rPr>
      </w:pPr>
      <w:r w:rsidRPr="00123850">
        <w:rPr>
          <w:rFonts w:ascii="Times New Roman" w:hAnsi="Times New Roman" w:cs="Times New Roman"/>
        </w:rPr>
        <w:t>Previously deferred</w:t>
      </w:r>
      <w:r w:rsidR="00931BC2" w:rsidRPr="00123850">
        <w:rPr>
          <w:rFonts w:ascii="Times New Roman" w:hAnsi="Times New Roman" w:cs="Times New Roman"/>
        </w:rPr>
        <w:t xml:space="preserve">.   </w:t>
      </w:r>
    </w:p>
    <w:p w:rsidR="00C70B39" w:rsidRPr="00123850" w:rsidRDefault="00C70B39" w:rsidP="00123850">
      <w:pPr>
        <w:pStyle w:val="ListParagraph"/>
        <w:numPr>
          <w:ilvl w:val="0"/>
          <w:numId w:val="16"/>
        </w:numPr>
        <w:spacing w:after="0"/>
        <w:rPr>
          <w:rFonts w:ascii="Times New Roman" w:hAnsi="Times New Roman" w:cs="Times New Roman"/>
        </w:rPr>
      </w:pPr>
      <w:r w:rsidRPr="00123850">
        <w:rPr>
          <w:rFonts w:ascii="Times New Roman" w:hAnsi="Times New Roman" w:cs="Times New Roman"/>
        </w:rPr>
        <w:t>Wilbert Collins – Motion to Defer</w:t>
      </w:r>
      <w:r w:rsidR="00931BC2" w:rsidRPr="00123850">
        <w:rPr>
          <w:rFonts w:ascii="Times New Roman" w:hAnsi="Times New Roman" w:cs="Times New Roman"/>
        </w:rPr>
        <w:t xml:space="preserve">, </w:t>
      </w:r>
      <w:r w:rsidRPr="00123850">
        <w:rPr>
          <w:rFonts w:ascii="Times New Roman" w:hAnsi="Times New Roman" w:cs="Times New Roman"/>
        </w:rPr>
        <w:t>Peter Vujnovich –</w:t>
      </w:r>
      <w:r w:rsidR="00931BC2" w:rsidRPr="00123850">
        <w:rPr>
          <w:rFonts w:ascii="Times New Roman" w:hAnsi="Times New Roman" w:cs="Times New Roman"/>
        </w:rPr>
        <w:t xml:space="preserve"> Seconded, </w:t>
      </w:r>
      <w:r w:rsidRPr="00123850">
        <w:rPr>
          <w:rFonts w:ascii="Times New Roman" w:hAnsi="Times New Roman" w:cs="Times New Roman"/>
        </w:rPr>
        <w:t>MOTION CARRIED (unanimous)</w:t>
      </w:r>
    </w:p>
    <w:p w:rsidR="00562998" w:rsidRPr="00F36B6F" w:rsidRDefault="00562998" w:rsidP="00931BC2">
      <w:pPr>
        <w:spacing w:after="0"/>
        <w:ind w:left="1800"/>
        <w:rPr>
          <w:rFonts w:ascii="Times New Roman" w:hAnsi="Times New Roman" w:cs="Times New Roman"/>
        </w:rPr>
      </w:pPr>
    </w:p>
    <w:p w:rsidR="00C70B39" w:rsidRPr="00F36B6F" w:rsidRDefault="00C70B39" w:rsidP="00562998">
      <w:pPr>
        <w:pStyle w:val="ListParagraph"/>
        <w:numPr>
          <w:ilvl w:val="1"/>
          <w:numId w:val="2"/>
        </w:numPr>
        <w:spacing w:after="0"/>
        <w:rPr>
          <w:rFonts w:ascii="Times New Roman" w:hAnsi="Times New Roman" w:cs="Times New Roman"/>
        </w:rPr>
      </w:pPr>
      <w:r w:rsidRPr="00F36B6F">
        <w:rPr>
          <w:rFonts w:ascii="Times New Roman" w:hAnsi="Times New Roman" w:cs="Times New Roman"/>
        </w:rPr>
        <w:t>Charles Connetti, Jr (not attending)</w:t>
      </w:r>
    </w:p>
    <w:p w:rsidR="00123850" w:rsidRDefault="00123850" w:rsidP="00123850">
      <w:pPr>
        <w:pStyle w:val="ListParagraph"/>
        <w:numPr>
          <w:ilvl w:val="0"/>
          <w:numId w:val="17"/>
        </w:numPr>
        <w:spacing w:after="0"/>
        <w:rPr>
          <w:rFonts w:ascii="Times New Roman" w:hAnsi="Times New Roman" w:cs="Times New Roman"/>
        </w:rPr>
      </w:pPr>
      <w:r>
        <w:rPr>
          <w:rFonts w:ascii="Times New Roman" w:hAnsi="Times New Roman" w:cs="Times New Roman"/>
        </w:rPr>
        <w:t>A</w:t>
      </w:r>
      <w:r w:rsidR="00C70B39" w:rsidRPr="00123850">
        <w:rPr>
          <w:rFonts w:ascii="Times New Roman" w:hAnsi="Times New Roman" w:cs="Times New Roman"/>
        </w:rPr>
        <w:t>ttempting to get permit by other means</w:t>
      </w:r>
    </w:p>
    <w:p w:rsidR="00123850" w:rsidRDefault="00CE7EAA" w:rsidP="00123850">
      <w:pPr>
        <w:pStyle w:val="ListParagraph"/>
        <w:numPr>
          <w:ilvl w:val="0"/>
          <w:numId w:val="17"/>
        </w:numPr>
        <w:spacing w:after="0"/>
        <w:rPr>
          <w:rFonts w:ascii="Times New Roman" w:hAnsi="Times New Roman" w:cs="Times New Roman"/>
        </w:rPr>
      </w:pPr>
      <w:r w:rsidRPr="00123850">
        <w:rPr>
          <w:rFonts w:ascii="Times New Roman" w:hAnsi="Times New Roman" w:cs="Times New Roman"/>
        </w:rPr>
        <w:t>Patrick Banks suggested deferral for “cleanliness” sake</w:t>
      </w:r>
      <w:r w:rsidR="0020474C">
        <w:rPr>
          <w:rFonts w:ascii="Times New Roman" w:hAnsi="Times New Roman" w:cs="Times New Roman"/>
        </w:rPr>
        <w:t xml:space="preserve"> until such time that the Board learns of the outcome of Mr. Connetti’s attempts to obtain a permit through other means</w:t>
      </w:r>
      <w:r w:rsidR="00931BC2" w:rsidRPr="00123850">
        <w:rPr>
          <w:rFonts w:ascii="Times New Roman" w:hAnsi="Times New Roman" w:cs="Times New Roman"/>
        </w:rPr>
        <w:t>.</w:t>
      </w:r>
    </w:p>
    <w:p w:rsidR="00C70B39" w:rsidRPr="00123850" w:rsidRDefault="00C70B39" w:rsidP="00123850">
      <w:pPr>
        <w:pStyle w:val="ListParagraph"/>
        <w:numPr>
          <w:ilvl w:val="0"/>
          <w:numId w:val="17"/>
        </w:numPr>
        <w:spacing w:after="0"/>
        <w:rPr>
          <w:rFonts w:ascii="Times New Roman" w:hAnsi="Times New Roman" w:cs="Times New Roman"/>
        </w:rPr>
      </w:pPr>
      <w:r w:rsidRPr="00123850">
        <w:rPr>
          <w:rFonts w:ascii="Times New Roman" w:hAnsi="Times New Roman" w:cs="Times New Roman"/>
        </w:rPr>
        <w:t>Peter Vujnovich – Motion to Defer</w:t>
      </w:r>
      <w:r w:rsidR="00931BC2" w:rsidRPr="00123850">
        <w:rPr>
          <w:rFonts w:ascii="Times New Roman" w:hAnsi="Times New Roman" w:cs="Times New Roman"/>
        </w:rPr>
        <w:t xml:space="preserve">, </w:t>
      </w:r>
      <w:r w:rsidRPr="00123850">
        <w:rPr>
          <w:rFonts w:ascii="Times New Roman" w:hAnsi="Times New Roman" w:cs="Times New Roman"/>
        </w:rPr>
        <w:t xml:space="preserve">Wilbert Collins – </w:t>
      </w:r>
      <w:r w:rsidR="008A6555" w:rsidRPr="00123850">
        <w:rPr>
          <w:rFonts w:ascii="Times New Roman" w:hAnsi="Times New Roman" w:cs="Times New Roman"/>
        </w:rPr>
        <w:t>Seconded</w:t>
      </w:r>
      <w:r w:rsidR="00562998" w:rsidRPr="00123850">
        <w:rPr>
          <w:rFonts w:ascii="Times New Roman" w:hAnsi="Times New Roman" w:cs="Times New Roman"/>
        </w:rPr>
        <w:t xml:space="preserve">, </w:t>
      </w:r>
      <w:r w:rsidRPr="00123850">
        <w:rPr>
          <w:rFonts w:ascii="Times New Roman" w:hAnsi="Times New Roman" w:cs="Times New Roman"/>
        </w:rPr>
        <w:t>MOTION CARRIED (unanimous)</w:t>
      </w:r>
    </w:p>
    <w:p w:rsidR="00562998" w:rsidRPr="00F36B6F" w:rsidRDefault="00562998" w:rsidP="00562998">
      <w:pPr>
        <w:spacing w:after="0"/>
        <w:ind w:left="1800"/>
        <w:rPr>
          <w:rFonts w:ascii="Times New Roman" w:hAnsi="Times New Roman" w:cs="Times New Roman"/>
        </w:rPr>
      </w:pPr>
    </w:p>
    <w:p w:rsidR="003D3E9A" w:rsidRPr="00F36B6F" w:rsidRDefault="003D3E9A" w:rsidP="00562998">
      <w:pPr>
        <w:ind w:left="1440"/>
        <w:rPr>
          <w:rFonts w:ascii="Times New Roman" w:hAnsi="Times New Roman" w:cs="Times New Roman"/>
        </w:rPr>
      </w:pPr>
    </w:p>
    <w:p w:rsidR="003D3E9A" w:rsidRPr="00F36B6F" w:rsidRDefault="003D3E9A" w:rsidP="00562998">
      <w:pPr>
        <w:ind w:left="1440"/>
        <w:rPr>
          <w:rFonts w:ascii="Times New Roman" w:hAnsi="Times New Roman" w:cs="Times New Roman"/>
        </w:rPr>
      </w:pPr>
    </w:p>
    <w:p w:rsidR="00C70B39" w:rsidRPr="00F36B6F" w:rsidRDefault="00CE7EAA" w:rsidP="00562998">
      <w:pPr>
        <w:ind w:left="1440"/>
        <w:rPr>
          <w:rFonts w:ascii="Times New Roman" w:hAnsi="Times New Roman" w:cs="Times New Roman"/>
        </w:rPr>
      </w:pPr>
      <w:r w:rsidRPr="00F36B6F">
        <w:rPr>
          <w:rFonts w:ascii="Times New Roman" w:hAnsi="Times New Roman" w:cs="Times New Roman"/>
        </w:rPr>
        <w:t xml:space="preserve">Discussion </w:t>
      </w:r>
    </w:p>
    <w:p w:rsidR="00CE7EAA" w:rsidRPr="00F36B6F" w:rsidRDefault="00CE7EAA" w:rsidP="00562998">
      <w:pPr>
        <w:ind w:left="2160"/>
        <w:rPr>
          <w:rFonts w:ascii="Times New Roman" w:hAnsi="Times New Roman" w:cs="Times New Roman"/>
        </w:rPr>
      </w:pPr>
      <w:r w:rsidRPr="00F36B6F">
        <w:rPr>
          <w:rFonts w:ascii="Times New Roman" w:hAnsi="Times New Roman" w:cs="Times New Roman"/>
        </w:rPr>
        <w:t>Rodney Fox</w:t>
      </w:r>
      <w:r w:rsidR="00562998" w:rsidRPr="00F36B6F">
        <w:rPr>
          <w:rFonts w:ascii="Times New Roman" w:hAnsi="Times New Roman" w:cs="Times New Roman"/>
        </w:rPr>
        <w:t xml:space="preserve"> a</w:t>
      </w:r>
      <w:r w:rsidRPr="00F36B6F">
        <w:rPr>
          <w:rFonts w:ascii="Times New Roman" w:hAnsi="Times New Roman" w:cs="Times New Roman"/>
        </w:rPr>
        <w:t>sked for clarification of law (pertaining to transferring vessel ownership to another person who qualifies for permit, then transferring ownership back to first person)</w:t>
      </w:r>
      <w:r w:rsidR="00562998" w:rsidRPr="00F36B6F">
        <w:rPr>
          <w:rFonts w:ascii="Times New Roman" w:hAnsi="Times New Roman" w:cs="Times New Roman"/>
        </w:rPr>
        <w:t xml:space="preserve">.  </w:t>
      </w:r>
      <w:r w:rsidRPr="00F36B6F">
        <w:rPr>
          <w:rFonts w:ascii="Times New Roman" w:hAnsi="Times New Roman" w:cs="Times New Roman"/>
        </w:rPr>
        <w:t>Dan Coulon</w:t>
      </w:r>
      <w:r w:rsidR="00562998" w:rsidRPr="00F36B6F">
        <w:rPr>
          <w:rFonts w:ascii="Times New Roman" w:hAnsi="Times New Roman" w:cs="Times New Roman"/>
        </w:rPr>
        <w:t xml:space="preserve"> asked w</w:t>
      </w:r>
      <w:r w:rsidRPr="00F36B6F">
        <w:rPr>
          <w:rFonts w:ascii="Times New Roman" w:hAnsi="Times New Roman" w:cs="Times New Roman"/>
        </w:rPr>
        <w:t>hat is timeframe between transfers?</w:t>
      </w:r>
      <w:r w:rsidR="00562998" w:rsidRPr="00F36B6F">
        <w:rPr>
          <w:rFonts w:ascii="Times New Roman" w:hAnsi="Times New Roman" w:cs="Times New Roman"/>
        </w:rPr>
        <w:t xml:space="preserve">  </w:t>
      </w:r>
      <w:r w:rsidRPr="00F36B6F">
        <w:rPr>
          <w:rFonts w:ascii="Times New Roman" w:hAnsi="Times New Roman" w:cs="Times New Roman"/>
        </w:rPr>
        <w:t xml:space="preserve">Patrick Banks </w:t>
      </w:r>
      <w:r w:rsidR="00562998" w:rsidRPr="00F36B6F">
        <w:rPr>
          <w:rFonts w:ascii="Times New Roman" w:hAnsi="Times New Roman" w:cs="Times New Roman"/>
        </w:rPr>
        <w:t>e</w:t>
      </w:r>
      <w:r w:rsidRPr="00F36B6F">
        <w:rPr>
          <w:rFonts w:ascii="Times New Roman" w:hAnsi="Times New Roman" w:cs="Times New Roman"/>
        </w:rPr>
        <w:t>xplained current law</w:t>
      </w:r>
      <w:r w:rsidR="00562998" w:rsidRPr="00F36B6F">
        <w:rPr>
          <w:rFonts w:ascii="Times New Roman" w:hAnsi="Times New Roman" w:cs="Times New Roman"/>
        </w:rPr>
        <w:t xml:space="preserve">.  </w:t>
      </w:r>
      <w:r w:rsidRPr="00F36B6F">
        <w:rPr>
          <w:rFonts w:ascii="Times New Roman" w:hAnsi="Times New Roman" w:cs="Times New Roman"/>
        </w:rPr>
        <w:t>Dan Coulon</w:t>
      </w:r>
      <w:r w:rsidR="00562998" w:rsidRPr="00F36B6F">
        <w:rPr>
          <w:rFonts w:ascii="Times New Roman" w:hAnsi="Times New Roman" w:cs="Times New Roman"/>
        </w:rPr>
        <w:t xml:space="preserve"> </w:t>
      </w:r>
      <w:r w:rsidR="000B28FE" w:rsidRPr="00F36B6F">
        <w:rPr>
          <w:rFonts w:ascii="Times New Roman" w:hAnsi="Times New Roman" w:cs="Times New Roman"/>
        </w:rPr>
        <w:t>asked w</w:t>
      </w:r>
      <w:r w:rsidRPr="00F36B6F">
        <w:rPr>
          <w:rFonts w:ascii="Times New Roman" w:hAnsi="Times New Roman" w:cs="Times New Roman"/>
        </w:rPr>
        <w:t>hen does a permit “die”?</w:t>
      </w:r>
      <w:r w:rsidR="0020474C">
        <w:rPr>
          <w:rFonts w:ascii="Times New Roman" w:hAnsi="Times New Roman" w:cs="Times New Roman"/>
        </w:rPr>
        <w:t xml:space="preserve">  Mr. Banks indicated that he will request that LDWF Licensing provide guidance about when a permit “dies.”</w:t>
      </w:r>
    </w:p>
    <w:p w:rsidR="00CE7EAA" w:rsidRPr="00F36B6F" w:rsidRDefault="00CE7EAA" w:rsidP="00745F68">
      <w:pPr>
        <w:pStyle w:val="ListParagraph"/>
        <w:numPr>
          <w:ilvl w:val="1"/>
          <w:numId w:val="2"/>
        </w:numPr>
        <w:spacing w:after="0"/>
        <w:rPr>
          <w:rFonts w:ascii="Times New Roman" w:hAnsi="Times New Roman" w:cs="Times New Roman"/>
        </w:rPr>
      </w:pPr>
      <w:r w:rsidRPr="00F36B6F">
        <w:rPr>
          <w:rFonts w:ascii="Times New Roman" w:hAnsi="Times New Roman" w:cs="Times New Roman"/>
        </w:rPr>
        <w:t>HVAR, Inc. (Romeo Bilcic)(not attending)</w:t>
      </w:r>
    </w:p>
    <w:p w:rsidR="00123850" w:rsidRDefault="00CE7EAA" w:rsidP="00123850">
      <w:pPr>
        <w:pStyle w:val="ListParagraph"/>
        <w:numPr>
          <w:ilvl w:val="0"/>
          <w:numId w:val="18"/>
        </w:numPr>
        <w:spacing w:after="0"/>
        <w:rPr>
          <w:rFonts w:ascii="Times New Roman" w:hAnsi="Times New Roman" w:cs="Times New Roman"/>
        </w:rPr>
      </w:pPr>
      <w:r w:rsidRPr="00123850">
        <w:rPr>
          <w:rFonts w:ascii="Times New Roman" w:hAnsi="Times New Roman" w:cs="Times New Roman"/>
        </w:rPr>
        <w:t>Trying to obtain permit by other means</w:t>
      </w:r>
      <w:r w:rsidR="00562998" w:rsidRPr="00123850">
        <w:rPr>
          <w:rFonts w:ascii="Times New Roman" w:hAnsi="Times New Roman" w:cs="Times New Roman"/>
        </w:rPr>
        <w:t xml:space="preserve">.  </w:t>
      </w:r>
    </w:p>
    <w:p w:rsidR="00CE7EAA" w:rsidRPr="00123850" w:rsidRDefault="00CE7EAA" w:rsidP="00123850">
      <w:pPr>
        <w:pStyle w:val="ListParagraph"/>
        <w:numPr>
          <w:ilvl w:val="0"/>
          <w:numId w:val="18"/>
        </w:numPr>
        <w:spacing w:after="0"/>
        <w:rPr>
          <w:rFonts w:ascii="Times New Roman" w:hAnsi="Times New Roman" w:cs="Times New Roman"/>
        </w:rPr>
      </w:pPr>
      <w:r w:rsidRPr="00123850">
        <w:rPr>
          <w:rFonts w:ascii="Times New Roman" w:hAnsi="Times New Roman" w:cs="Times New Roman"/>
        </w:rPr>
        <w:t>Wilbert Collins – Motion to Defer</w:t>
      </w:r>
      <w:r w:rsidR="00562998" w:rsidRPr="00123850">
        <w:rPr>
          <w:rFonts w:ascii="Times New Roman" w:hAnsi="Times New Roman" w:cs="Times New Roman"/>
        </w:rPr>
        <w:t xml:space="preserve">, </w:t>
      </w:r>
      <w:r w:rsidRPr="00123850">
        <w:rPr>
          <w:rFonts w:ascii="Times New Roman" w:hAnsi="Times New Roman" w:cs="Times New Roman"/>
        </w:rPr>
        <w:t xml:space="preserve">Dan Coulon – </w:t>
      </w:r>
      <w:r w:rsidR="008A6555" w:rsidRPr="00123850">
        <w:rPr>
          <w:rFonts w:ascii="Times New Roman" w:hAnsi="Times New Roman" w:cs="Times New Roman"/>
        </w:rPr>
        <w:t>Seconded</w:t>
      </w:r>
      <w:r w:rsidR="00562998" w:rsidRPr="00123850">
        <w:rPr>
          <w:rFonts w:ascii="Times New Roman" w:hAnsi="Times New Roman" w:cs="Times New Roman"/>
        </w:rPr>
        <w:t xml:space="preserve">, </w:t>
      </w:r>
      <w:r w:rsidRPr="00123850">
        <w:rPr>
          <w:rFonts w:ascii="Times New Roman" w:hAnsi="Times New Roman" w:cs="Times New Roman"/>
        </w:rPr>
        <w:t>MOTION CARRIED (unanimous)</w:t>
      </w:r>
    </w:p>
    <w:p w:rsidR="00745F68" w:rsidRPr="00F36B6F" w:rsidRDefault="00745F68" w:rsidP="00745F68">
      <w:pPr>
        <w:spacing w:after="0"/>
        <w:ind w:left="1800"/>
        <w:rPr>
          <w:rFonts w:ascii="Times New Roman" w:hAnsi="Times New Roman" w:cs="Times New Roman"/>
        </w:rPr>
      </w:pPr>
    </w:p>
    <w:p w:rsidR="00CE7EAA" w:rsidRPr="00F36B6F" w:rsidRDefault="00CE7EAA" w:rsidP="00562998">
      <w:pPr>
        <w:pStyle w:val="ListParagraph"/>
        <w:numPr>
          <w:ilvl w:val="1"/>
          <w:numId w:val="2"/>
        </w:numPr>
        <w:spacing w:after="0"/>
        <w:rPr>
          <w:rFonts w:ascii="Times New Roman" w:hAnsi="Times New Roman" w:cs="Times New Roman"/>
        </w:rPr>
      </w:pPr>
      <w:r w:rsidRPr="00F36B6F">
        <w:rPr>
          <w:rFonts w:ascii="Times New Roman" w:hAnsi="Times New Roman" w:cs="Times New Roman"/>
        </w:rPr>
        <w:t>Randy Alfonso (not attending)</w:t>
      </w:r>
    </w:p>
    <w:p w:rsidR="00CE7EAA" w:rsidRPr="00123850" w:rsidRDefault="00CE7EAA" w:rsidP="00123850">
      <w:pPr>
        <w:pStyle w:val="ListParagraph"/>
        <w:numPr>
          <w:ilvl w:val="0"/>
          <w:numId w:val="19"/>
        </w:numPr>
        <w:spacing w:after="0"/>
        <w:rPr>
          <w:rFonts w:ascii="Times New Roman" w:hAnsi="Times New Roman" w:cs="Times New Roman"/>
        </w:rPr>
      </w:pPr>
      <w:r w:rsidRPr="00123850">
        <w:rPr>
          <w:rFonts w:ascii="Times New Roman" w:hAnsi="Times New Roman" w:cs="Times New Roman"/>
        </w:rPr>
        <w:t>Buddy Daisy – Motion to Defer</w:t>
      </w:r>
      <w:r w:rsidR="00562998" w:rsidRPr="00123850">
        <w:rPr>
          <w:rFonts w:ascii="Times New Roman" w:hAnsi="Times New Roman" w:cs="Times New Roman"/>
        </w:rPr>
        <w:t xml:space="preserve">, </w:t>
      </w:r>
      <w:r w:rsidRPr="00123850">
        <w:rPr>
          <w:rFonts w:ascii="Times New Roman" w:hAnsi="Times New Roman" w:cs="Times New Roman"/>
        </w:rPr>
        <w:t xml:space="preserve">Wilbert Collins – </w:t>
      </w:r>
      <w:r w:rsidR="008A6555" w:rsidRPr="00123850">
        <w:rPr>
          <w:rFonts w:ascii="Times New Roman" w:hAnsi="Times New Roman" w:cs="Times New Roman"/>
        </w:rPr>
        <w:t>Seconded</w:t>
      </w:r>
      <w:r w:rsidR="00562998" w:rsidRPr="00123850">
        <w:rPr>
          <w:rFonts w:ascii="Times New Roman" w:hAnsi="Times New Roman" w:cs="Times New Roman"/>
        </w:rPr>
        <w:t xml:space="preserve">, </w:t>
      </w:r>
      <w:r w:rsidRPr="00123850">
        <w:rPr>
          <w:rFonts w:ascii="Times New Roman" w:hAnsi="Times New Roman" w:cs="Times New Roman"/>
        </w:rPr>
        <w:t>MOTION CARRIED (unanimous)</w:t>
      </w:r>
    </w:p>
    <w:p w:rsidR="00562998" w:rsidRPr="00F36B6F" w:rsidRDefault="00562998" w:rsidP="00562998">
      <w:pPr>
        <w:spacing w:after="0"/>
        <w:ind w:left="1800"/>
        <w:rPr>
          <w:rFonts w:ascii="Times New Roman" w:hAnsi="Times New Roman" w:cs="Times New Roman"/>
        </w:rPr>
      </w:pPr>
    </w:p>
    <w:p w:rsidR="00CE7EAA" w:rsidRPr="00F36B6F" w:rsidRDefault="00E141BC" w:rsidP="005D78FD">
      <w:pPr>
        <w:pStyle w:val="ListParagraph"/>
        <w:numPr>
          <w:ilvl w:val="1"/>
          <w:numId w:val="2"/>
        </w:numPr>
        <w:spacing w:after="0"/>
        <w:rPr>
          <w:rFonts w:ascii="Times New Roman" w:hAnsi="Times New Roman" w:cs="Times New Roman"/>
        </w:rPr>
      </w:pPr>
      <w:r w:rsidRPr="00F36B6F">
        <w:rPr>
          <w:rFonts w:ascii="Times New Roman" w:hAnsi="Times New Roman" w:cs="Times New Roman"/>
        </w:rPr>
        <w:t>Jules Melancon (attending)</w:t>
      </w:r>
    </w:p>
    <w:p w:rsidR="00123850" w:rsidRDefault="00E141BC" w:rsidP="00123850">
      <w:pPr>
        <w:pStyle w:val="ListParagraph"/>
        <w:numPr>
          <w:ilvl w:val="0"/>
          <w:numId w:val="19"/>
        </w:numPr>
        <w:spacing w:after="0"/>
        <w:rPr>
          <w:rFonts w:ascii="Times New Roman" w:hAnsi="Times New Roman" w:cs="Times New Roman"/>
        </w:rPr>
      </w:pPr>
      <w:r w:rsidRPr="00123850">
        <w:rPr>
          <w:rFonts w:ascii="Times New Roman" w:hAnsi="Times New Roman" w:cs="Times New Roman"/>
        </w:rPr>
        <w:t>Previously deferred</w:t>
      </w:r>
      <w:r w:rsidR="00562998" w:rsidRPr="00123850">
        <w:rPr>
          <w:rFonts w:ascii="Times New Roman" w:hAnsi="Times New Roman" w:cs="Times New Roman"/>
        </w:rPr>
        <w:t xml:space="preserve">. </w:t>
      </w:r>
    </w:p>
    <w:p w:rsidR="0020474C" w:rsidRDefault="0020474C" w:rsidP="00123850">
      <w:pPr>
        <w:pStyle w:val="ListParagraph"/>
        <w:numPr>
          <w:ilvl w:val="0"/>
          <w:numId w:val="19"/>
        </w:numPr>
        <w:spacing w:after="0"/>
        <w:rPr>
          <w:rFonts w:ascii="Times New Roman" w:hAnsi="Times New Roman" w:cs="Times New Roman"/>
        </w:rPr>
      </w:pPr>
      <w:r>
        <w:rPr>
          <w:rFonts w:ascii="Times New Roman" w:hAnsi="Times New Roman" w:cs="Times New Roman"/>
        </w:rPr>
        <w:t>During previous Appeal Board meeting, Melancon had l</w:t>
      </w:r>
      <w:r w:rsidRPr="0020474C">
        <w:rPr>
          <w:rFonts w:ascii="Times New Roman" w:hAnsi="Times New Roman" w:cs="Times New Roman"/>
        </w:rPr>
        <w:t xml:space="preserve">acked </w:t>
      </w:r>
      <w:r w:rsidR="00E141BC" w:rsidRPr="0020474C">
        <w:rPr>
          <w:rFonts w:ascii="Times New Roman" w:hAnsi="Times New Roman" w:cs="Times New Roman"/>
        </w:rPr>
        <w:t>two affidavits</w:t>
      </w:r>
      <w:r w:rsidRPr="0020474C">
        <w:rPr>
          <w:rFonts w:ascii="Times New Roman" w:hAnsi="Times New Roman" w:cs="Times New Roman"/>
        </w:rPr>
        <w:t xml:space="preserve"> indicating previous harvest from public oyster seed grounds, which is one requirement of the appeal process.  </w:t>
      </w:r>
      <w:r>
        <w:rPr>
          <w:rFonts w:ascii="Times New Roman" w:hAnsi="Times New Roman" w:cs="Times New Roman"/>
        </w:rPr>
        <w:t>He submitted the affidavits to LDWF and the Appeals Board in fulfillment of the appeal process.</w:t>
      </w:r>
    </w:p>
    <w:p w:rsidR="00123850" w:rsidRPr="0020474C" w:rsidRDefault="00123850" w:rsidP="00123850">
      <w:pPr>
        <w:pStyle w:val="ListParagraph"/>
        <w:numPr>
          <w:ilvl w:val="0"/>
          <w:numId w:val="19"/>
        </w:numPr>
        <w:spacing w:after="0"/>
        <w:rPr>
          <w:rFonts w:ascii="Times New Roman" w:hAnsi="Times New Roman" w:cs="Times New Roman"/>
        </w:rPr>
      </w:pPr>
      <w:r w:rsidRPr="0020474C">
        <w:rPr>
          <w:rFonts w:ascii="Times New Roman" w:hAnsi="Times New Roman" w:cs="Times New Roman"/>
        </w:rPr>
        <w:t>Discussion between Rodney Fox and Melancon concerning Trip Ticket</w:t>
      </w:r>
      <w:r w:rsidR="0020474C">
        <w:rPr>
          <w:rFonts w:ascii="Times New Roman" w:hAnsi="Times New Roman" w:cs="Times New Roman"/>
        </w:rPr>
        <w:t xml:space="preserve"> requirements</w:t>
      </w:r>
      <w:r w:rsidRPr="0020474C">
        <w:rPr>
          <w:rFonts w:ascii="Times New Roman" w:hAnsi="Times New Roman" w:cs="Times New Roman"/>
        </w:rPr>
        <w:t>.</w:t>
      </w:r>
      <w:r w:rsidR="0020474C">
        <w:rPr>
          <w:rFonts w:ascii="Times New Roman" w:hAnsi="Times New Roman" w:cs="Times New Roman"/>
        </w:rPr>
        <w:t xml:space="preserve">  Fox asked why Melancon had no trip-tickets in LDWF records.  Melancon indicated that he was never notified by LDWF or anyone that trip-tickets were required to be submitted to show landings of oysters.</w:t>
      </w:r>
    </w:p>
    <w:p w:rsidR="008273A5" w:rsidRPr="00123850" w:rsidRDefault="005D78FD" w:rsidP="00123850">
      <w:pPr>
        <w:pStyle w:val="ListParagraph"/>
        <w:numPr>
          <w:ilvl w:val="0"/>
          <w:numId w:val="19"/>
        </w:numPr>
        <w:spacing w:after="0"/>
        <w:rPr>
          <w:rFonts w:ascii="Times New Roman" w:hAnsi="Times New Roman" w:cs="Times New Roman"/>
        </w:rPr>
      </w:pPr>
      <w:r w:rsidRPr="00123850">
        <w:rPr>
          <w:rFonts w:ascii="Times New Roman" w:hAnsi="Times New Roman" w:cs="Times New Roman"/>
        </w:rPr>
        <w:t>(Unclear)</w:t>
      </w:r>
      <w:r w:rsidR="008273A5" w:rsidRPr="00123850">
        <w:rPr>
          <w:rFonts w:ascii="Times New Roman" w:hAnsi="Times New Roman" w:cs="Times New Roman"/>
        </w:rPr>
        <w:t xml:space="preserve"> – Motion to Recommend Approval of Permit</w:t>
      </w:r>
      <w:r w:rsidRPr="00123850">
        <w:rPr>
          <w:rFonts w:ascii="Times New Roman" w:hAnsi="Times New Roman" w:cs="Times New Roman"/>
        </w:rPr>
        <w:t xml:space="preserve">, </w:t>
      </w:r>
      <w:r w:rsidR="008273A5" w:rsidRPr="00123850">
        <w:rPr>
          <w:rFonts w:ascii="Times New Roman" w:hAnsi="Times New Roman" w:cs="Times New Roman"/>
        </w:rPr>
        <w:t xml:space="preserve">Wilbert Collins – </w:t>
      </w:r>
      <w:r w:rsidR="008A6555" w:rsidRPr="00123850">
        <w:rPr>
          <w:rFonts w:ascii="Times New Roman" w:hAnsi="Times New Roman" w:cs="Times New Roman"/>
        </w:rPr>
        <w:t>Seconded</w:t>
      </w:r>
      <w:r w:rsidRPr="00123850">
        <w:rPr>
          <w:rFonts w:ascii="Times New Roman" w:hAnsi="Times New Roman" w:cs="Times New Roman"/>
        </w:rPr>
        <w:t xml:space="preserve">, </w:t>
      </w:r>
      <w:r w:rsidR="008273A5" w:rsidRPr="00123850">
        <w:rPr>
          <w:rFonts w:ascii="Times New Roman" w:hAnsi="Times New Roman" w:cs="Times New Roman"/>
        </w:rPr>
        <w:t>MOTION CARRIED (unanimous)</w:t>
      </w:r>
    </w:p>
    <w:p w:rsidR="005D78FD" w:rsidRPr="00F36B6F" w:rsidRDefault="005D78FD" w:rsidP="005D78FD">
      <w:pPr>
        <w:spacing w:after="0"/>
        <w:ind w:left="1800"/>
        <w:rPr>
          <w:rFonts w:ascii="Times New Roman" w:hAnsi="Times New Roman" w:cs="Times New Roman"/>
        </w:rPr>
      </w:pPr>
    </w:p>
    <w:p w:rsidR="008273A5" w:rsidRPr="00F36B6F" w:rsidRDefault="008273A5" w:rsidP="00745F68">
      <w:pPr>
        <w:pStyle w:val="ListParagraph"/>
        <w:numPr>
          <w:ilvl w:val="1"/>
          <w:numId w:val="2"/>
        </w:numPr>
        <w:spacing w:after="0"/>
        <w:rPr>
          <w:rFonts w:ascii="Times New Roman" w:hAnsi="Times New Roman" w:cs="Times New Roman"/>
        </w:rPr>
      </w:pPr>
      <w:r w:rsidRPr="00F36B6F">
        <w:rPr>
          <w:rFonts w:ascii="Times New Roman" w:hAnsi="Times New Roman" w:cs="Times New Roman"/>
        </w:rPr>
        <w:t>Paul Alfonso (not attending)</w:t>
      </w:r>
    </w:p>
    <w:p w:rsidR="00123850" w:rsidRDefault="008273A5" w:rsidP="00123850">
      <w:pPr>
        <w:pStyle w:val="ListParagraph"/>
        <w:numPr>
          <w:ilvl w:val="0"/>
          <w:numId w:val="20"/>
        </w:numPr>
        <w:spacing w:after="0"/>
        <w:rPr>
          <w:rFonts w:ascii="Times New Roman" w:hAnsi="Times New Roman" w:cs="Times New Roman"/>
        </w:rPr>
      </w:pPr>
      <w:r w:rsidRPr="00123850">
        <w:rPr>
          <w:rFonts w:ascii="Times New Roman" w:hAnsi="Times New Roman" w:cs="Times New Roman"/>
        </w:rPr>
        <w:t>Previously deferred</w:t>
      </w:r>
      <w:r w:rsidR="007B0500" w:rsidRPr="00123850">
        <w:rPr>
          <w:rFonts w:ascii="Times New Roman" w:hAnsi="Times New Roman" w:cs="Times New Roman"/>
        </w:rPr>
        <w:t xml:space="preserve">.   </w:t>
      </w:r>
    </w:p>
    <w:p w:rsidR="00123850" w:rsidRDefault="008273A5" w:rsidP="00123850">
      <w:pPr>
        <w:pStyle w:val="ListParagraph"/>
        <w:numPr>
          <w:ilvl w:val="0"/>
          <w:numId w:val="20"/>
        </w:numPr>
        <w:spacing w:after="0"/>
        <w:rPr>
          <w:rFonts w:ascii="Times New Roman" w:hAnsi="Times New Roman" w:cs="Times New Roman"/>
        </w:rPr>
      </w:pPr>
      <w:r w:rsidRPr="00123850">
        <w:rPr>
          <w:rFonts w:ascii="Times New Roman" w:hAnsi="Times New Roman" w:cs="Times New Roman"/>
        </w:rPr>
        <w:t>Notarized statements not “cleared up</w:t>
      </w:r>
      <w:r w:rsidR="007B0500" w:rsidRPr="00123850">
        <w:rPr>
          <w:rFonts w:ascii="Times New Roman" w:hAnsi="Times New Roman" w:cs="Times New Roman"/>
        </w:rPr>
        <w:t xml:space="preserve">” </w:t>
      </w:r>
      <w:r w:rsidR="0020474C">
        <w:rPr>
          <w:rFonts w:ascii="Times New Roman" w:hAnsi="Times New Roman" w:cs="Times New Roman"/>
        </w:rPr>
        <w:t xml:space="preserve">Due to the statements not indicating the </w:t>
      </w:r>
      <w:r w:rsidR="006E49FD">
        <w:rPr>
          <w:rFonts w:ascii="Times New Roman" w:hAnsi="Times New Roman" w:cs="Times New Roman"/>
        </w:rPr>
        <w:t>oyster harvest was specifically from the</w:t>
      </w:r>
      <w:r w:rsidR="0020474C">
        <w:rPr>
          <w:rFonts w:ascii="Times New Roman" w:hAnsi="Times New Roman" w:cs="Times New Roman"/>
        </w:rPr>
        <w:t xml:space="preserve"> public oyster seed grounds.</w:t>
      </w:r>
    </w:p>
    <w:p w:rsidR="00123850" w:rsidRDefault="00123850" w:rsidP="00123850">
      <w:pPr>
        <w:pStyle w:val="ListParagraph"/>
        <w:numPr>
          <w:ilvl w:val="0"/>
          <w:numId w:val="20"/>
        </w:numPr>
        <w:spacing w:after="0"/>
        <w:rPr>
          <w:rFonts w:ascii="Times New Roman" w:hAnsi="Times New Roman" w:cs="Times New Roman"/>
        </w:rPr>
      </w:pPr>
      <w:r>
        <w:rPr>
          <w:rFonts w:ascii="Times New Roman" w:hAnsi="Times New Roman" w:cs="Times New Roman"/>
        </w:rPr>
        <w:t xml:space="preserve">Discussion </w:t>
      </w:r>
    </w:p>
    <w:p w:rsidR="00123850" w:rsidRDefault="008273A5" w:rsidP="00123850">
      <w:pPr>
        <w:pStyle w:val="ListParagraph"/>
        <w:numPr>
          <w:ilvl w:val="1"/>
          <w:numId w:val="20"/>
        </w:numPr>
        <w:spacing w:after="0"/>
        <w:rPr>
          <w:rFonts w:ascii="Times New Roman" w:hAnsi="Times New Roman" w:cs="Times New Roman"/>
        </w:rPr>
      </w:pPr>
      <w:r w:rsidRPr="00123850">
        <w:rPr>
          <w:rFonts w:ascii="Times New Roman" w:hAnsi="Times New Roman" w:cs="Times New Roman"/>
        </w:rPr>
        <w:t>Buddy Daisy</w:t>
      </w:r>
      <w:r w:rsidR="007B0500" w:rsidRPr="00123850">
        <w:rPr>
          <w:rFonts w:ascii="Times New Roman" w:hAnsi="Times New Roman" w:cs="Times New Roman"/>
        </w:rPr>
        <w:t xml:space="preserve"> asked h</w:t>
      </w:r>
      <w:r w:rsidRPr="00123850">
        <w:rPr>
          <w:rFonts w:ascii="Times New Roman" w:hAnsi="Times New Roman" w:cs="Times New Roman"/>
        </w:rPr>
        <w:t xml:space="preserve">ow many times </w:t>
      </w:r>
      <w:r w:rsidR="000B28FE" w:rsidRPr="00123850">
        <w:rPr>
          <w:rFonts w:ascii="Times New Roman" w:hAnsi="Times New Roman" w:cs="Times New Roman"/>
        </w:rPr>
        <w:t>board can</w:t>
      </w:r>
      <w:r w:rsidRPr="00123850">
        <w:rPr>
          <w:rFonts w:ascii="Times New Roman" w:hAnsi="Times New Roman" w:cs="Times New Roman"/>
        </w:rPr>
        <w:t xml:space="preserve"> defer before appellant can be </w:t>
      </w:r>
      <w:r w:rsidR="000B28FE" w:rsidRPr="00123850">
        <w:rPr>
          <w:rFonts w:ascii="Times New Roman" w:hAnsi="Times New Roman" w:cs="Times New Roman"/>
        </w:rPr>
        <w:t>removed.</w:t>
      </w:r>
      <w:r w:rsidR="007B0500" w:rsidRPr="00123850">
        <w:rPr>
          <w:rFonts w:ascii="Times New Roman" w:hAnsi="Times New Roman" w:cs="Times New Roman"/>
        </w:rPr>
        <w:t xml:space="preserve">  </w:t>
      </w:r>
      <w:r w:rsidRPr="00123850">
        <w:rPr>
          <w:rFonts w:ascii="Times New Roman" w:hAnsi="Times New Roman" w:cs="Times New Roman"/>
        </w:rPr>
        <w:t>Fred Whitrock</w:t>
      </w:r>
      <w:r w:rsidR="007B0500" w:rsidRPr="00123850">
        <w:rPr>
          <w:rFonts w:ascii="Times New Roman" w:hAnsi="Times New Roman" w:cs="Times New Roman"/>
        </w:rPr>
        <w:t xml:space="preserve"> answered the board can defer an u</w:t>
      </w:r>
      <w:r w:rsidRPr="00123850">
        <w:rPr>
          <w:rFonts w:ascii="Times New Roman" w:hAnsi="Times New Roman" w:cs="Times New Roman"/>
        </w:rPr>
        <w:t xml:space="preserve">nlimited </w:t>
      </w:r>
      <w:r w:rsidR="007B0500" w:rsidRPr="00123850">
        <w:rPr>
          <w:rFonts w:ascii="Times New Roman" w:hAnsi="Times New Roman" w:cs="Times New Roman"/>
        </w:rPr>
        <w:t xml:space="preserve">number of </w:t>
      </w:r>
      <w:r w:rsidRPr="00123850">
        <w:rPr>
          <w:rFonts w:ascii="Times New Roman" w:hAnsi="Times New Roman" w:cs="Times New Roman"/>
        </w:rPr>
        <w:t>times</w:t>
      </w:r>
      <w:r w:rsidR="007B0500" w:rsidRPr="00123850">
        <w:rPr>
          <w:rFonts w:ascii="Times New Roman" w:hAnsi="Times New Roman" w:cs="Times New Roman"/>
        </w:rPr>
        <w:t xml:space="preserve">.  </w:t>
      </w:r>
    </w:p>
    <w:p w:rsidR="00123850" w:rsidRDefault="008273A5" w:rsidP="00123850">
      <w:pPr>
        <w:pStyle w:val="ListParagraph"/>
        <w:numPr>
          <w:ilvl w:val="1"/>
          <w:numId w:val="20"/>
        </w:numPr>
        <w:spacing w:after="0"/>
        <w:rPr>
          <w:rFonts w:ascii="Times New Roman" w:hAnsi="Times New Roman" w:cs="Times New Roman"/>
        </w:rPr>
      </w:pPr>
      <w:r w:rsidRPr="00123850">
        <w:rPr>
          <w:rFonts w:ascii="Times New Roman" w:hAnsi="Times New Roman" w:cs="Times New Roman"/>
        </w:rPr>
        <w:lastRenderedPageBreak/>
        <w:t>Rodney Fox</w:t>
      </w:r>
      <w:r w:rsidR="007B0500" w:rsidRPr="00123850">
        <w:rPr>
          <w:rFonts w:ascii="Times New Roman" w:hAnsi="Times New Roman" w:cs="Times New Roman"/>
        </w:rPr>
        <w:t xml:space="preserve"> asked if LDWF</w:t>
      </w:r>
      <w:r w:rsidRPr="00123850">
        <w:rPr>
          <w:rFonts w:ascii="Times New Roman" w:hAnsi="Times New Roman" w:cs="Times New Roman"/>
        </w:rPr>
        <w:t xml:space="preserve"> </w:t>
      </w:r>
      <w:r w:rsidR="000B28FE" w:rsidRPr="00123850">
        <w:rPr>
          <w:rFonts w:ascii="Times New Roman" w:hAnsi="Times New Roman" w:cs="Times New Roman"/>
        </w:rPr>
        <w:t xml:space="preserve">would </w:t>
      </w:r>
      <w:r w:rsidRPr="00123850">
        <w:rPr>
          <w:rFonts w:ascii="Times New Roman" w:hAnsi="Times New Roman" w:cs="Times New Roman"/>
        </w:rPr>
        <w:t>contact appellant notifying them that they did not meet criteria</w:t>
      </w:r>
      <w:r w:rsidR="00273D00">
        <w:rPr>
          <w:rFonts w:ascii="Times New Roman" w:hAnsi="Times New Roman" w:cs="Times New Roman"/>
        </w:rPr>
        <w:t xml:space="preserve"> and r</w:t>
      </w:r>
      <w:r w:rsidR="00273D00" w:rsidRPr="00123850">
        <w:rPr>
          <w:rFonts w:ascii="Times New Roman" w:hAnsi="Times New Roman" w:cs="Times New Roman"/>
        </w:rPr>
        <w:t>equested that a limit of three deferrals be set starting today</w:t>
      </w:r>
      <w:r w:rsidR="007B0500" w:rsidRPr="00123850">
        <w:rPr>
          <w:rFonts w:ascii="Times New Roman" w:hAnsi="Times New Roman" w:cs="Times New Roman"/>
        </w:rPr>
        <w:t xml:space="preserve">.  </w:t>
      </w:r>
    </w:p>
    <w:p w:rsidR="00273D00" w:rsidRDefault="008273A5" w:rsidP="00123850">
      <w:pPr>
        <w:pStyle w:val="ListParagraph"/>
        <w:numPr>
          <w:ilvl w:val="1"/>
          <w:numId w:val="20"/>
        </w:numPr>
        <w:spacing w:after="0"/>
        <w:rPr>
          <w:rFonts w:ascii="Times New Roman" w:hAnsi="Times New Roman" w:cs="Times New Roman"/>
        </w:rPr>
      </w:pPr>
      <w:r w:rsidRPr="00123850">
        <w:rPr>
          <w:rFonts w:ascii="Times New Roman" w:hAnsi="Times New Roman" w:cs="Times New Roman"/>
        </w:rPr>
        <w:t>Dan Coulon</w:t>
      </w:r>
      <w:r w:rsidR="007B0500" w:rsidRPr="00123850">
        <w:rPr>
          <w:rFonts w:ascii="Times New Roman" w:hAnsi="Times New Roman" w:cs="Times New Roman"/>
        </w:rPr>
        <w:t xml:space="preserve"> asked that LDWF s</w:t>
      </w:r>
      <w:r w:rsidRPr="00123850">
        <w:rPr>
          <w:rFonts w:ascii="Times New Roman" w:hAnsi="Times New Roman" w:cs="Times New Roman"/>
        </w:rPr>
        <w:t>end letter notifying appellant he will be dropped</w:t>
      </w:r>
      <w:r w:rsidR="007B0500" w:rsidRPr="00123850">
        <w:rPr>
          <w:rFonts w:ascii="Times New Roman" w:hAnsi="Times New Roman" w:cs="Times New Roman"/>
        </w:rPr>
        <w:t xml:space="preserve">.  </w:t>
      </w:r>
      <w:r w:rsidRPr="00123850">
        <w:rPr>
          <w:rFonts w:ascii="Times New Roman" w:hAnsi="Times New Roman" w:cs="Times New Roman"/>
        </w:rPr>
        <w:t>Whitrock</w:t>
      </w:r>
      <w:r w:rsidR="007B0500" w:rsidRPr="00123850">
        <w:rPr>
          <w:rFonts w:ascii="Times New Roman" w:hAnsi="Times New Roman" w:cs="Times New Roman"/>
        </w:rPr>
        <w:t xml:space="preserve"> s</w:t>
      </w:r>
      <w:r w:rsidRPr="00123850">
        <w:rPr>
          <w:rFonts w:ascii="Times New Roman" w:hAnsi="Times New Roman" w:cs="Times New Roman"/>
        </w:rPr>
        <w:t>uggested approaching issue on case-by-case basis</w:t>
      </w:r>
      <w:r w:rsidR="007A67BB" w:rsidRPr="00123850">
        <w:rPr>
          <w:rFonts w:ascii="Times New Roman" w:hAnsi="Times New Roman" w:cs="Times New Roman"/>
        </w:rPr>
        <w:t xml:space="preserve">.    </w:t>
      </w:r>
    </w:p>
    <w:p w:rsidR="00273D00" w:rsidRDefault="00240AFA" w:rsidP="00123850">
      <w:pPr>
        <w:pStyle w:val="ListParagraph"/>
        <w:numPr>
          <w:ilvl w:val="1"/>
          <w:numId w:val="20"/>
        </w:numPr>
        <w:spacing w:after="0"/>
        <w:rPr>
          <w:rFonts w:ascii="Times New Roman" w:hAnsi="Times New Roman" w:cs="Times New Roman"/>
        </w:rPr>
      </w:pPr>
      <w:r w:rsidRPr="00123850">
        <w:rPr>
          <w:rFonts w:ascii="Times New Roman" w:hAnsi="Times New Roman" w:cs="Times New Roman"/>
        </w:rPr>
        <w:t>Wilbert Collins</w:t>
      </w:r>
      <w:r w:rsidR="007A67BB" w:rsidRPr="00123850">
        <w:rPr>
          <w:rFonts w:ascii="Times New Roman" w:hAnsi="Times New Roman" w:cs="Times New Roman"/>
        </w:rPr>
        <w:t xml:space="preserve"> asked if LDWF</w:t>
      </w:r>
      <w:r w:rsidRPr="00123850">
        <w:rPr>
          <w:rFonts w:ascii="Times New Roman" w:hAnsi="Times New Roman" w:cs="Times New Roman"/>
        </w:rPr>
        <w:t xml:space="preserve"> </w:t>
      </w:r>
      <w:r w:rsidR="000B28FE" w:rsidRPr="00123850">
        <w:rPr>
          <w:rFonts w:ascii="Times New Roman" w:hAnsi="Times New Roman" w:cs="Times New Roman"/>
        </w:rPr>
        <w:t xml:space="preserve">could </w:t>
      </w:r>
      <w:r w:rsidRPr="00123850">
        <w:rPr>
          <w:rFonts w:ascii="Times New Roman" w:hAnsi="Times New Roman" w:cs="Times New Roman"/>
        </w:rPr>
        <w:t>“hold” appeals until they are ready</w:t>
      </w:r>
      <w:r w:rsidR="000B28FE" w:rsidRPr="00123850">
        <w:rPr>
          <w:rFonts w:ascii="Times New Roman" w:hAnsi="Times New Roman" w:cs="Times New Roman"/>
        </w:rPr>
        <w:t xml:space="preserve"> to be presented to the board</w:t>
      </w:r>
      <w:r w:rsidR="007A67BB" w:rsidRPr="00123850">
        <w:rPr>
          <w:rFonts w:ascii="Times New Roman" w:hAnsi="Times New Roman" w:cs="Times New Roman"/>
        </w:rPr>
        <w:t xml:space="preserve">. </w:t>
      </w:r>
      <w:r w:rsidRPr="00123850">
        <w:rPr>
          <w:rFonts w:ascii="Times New Roman" w:hAnsi="Times New Roman" w:cs="Times New Roman"/>
        </w:rPr>
        <w:t>Patrick Banks</w:t>
      </w:r>
      <w:r w:rsidR="007A67BB" w:rsidRPr="00123850">
        <w:rPr>
          <w:rFonts w:ascii="Times New Roman" w:hAnsi="Times New Roman" w:cs="Times New Roman"/>
        </w:rPr>
        <w:t xml:space="preserve"> replied y</w:t>
      </w:r>
      <w:r w:rsidRPr="00123850">
        <w:rPr>
          <w:rFonts w:ascii="Times New Roman" w:hAnsi="Times New Roman" w:cs="Times New Roman"/>
        </w:rPr>
        <w:t>es</w:t>
      </w:r>
      <w:r w:rsidR="007A67BB" w:rsidRPr="00123850">
        <w:rPr>
          <w:rFonts w:ascii="Times New Roman" w:hAnsi="Times New Roman" w:cs="Times New Roman"/>
        </w:rPr>
        <w:t xml:space="preserve">. </w:t>
      </w:r>
    </w:p>
    <w:p w:rsidR="00273D00" w:rsidRDefault="007A67BB" w:rsidP="00123850">
      <w:pPr>
        <w:pStyle w:val="ListParagraph"/>
        <w:numPr>
          <w:ilvl w:val="1"/>
          <w:numId w:val="20"/>
        </w:numPr>
        <w:spacing w:after="0"/>
        <w:rPr>
          <w:rFonts w:ascii="Times New Roman" w:hAnsi="Times New Roman" w:cs="Times New Roman"/>
        </w:rPr>
      </w:pPr>
      <w:r w:rsidRPr="00123850">
        <w:rPr>
          <w:rFonts w:ascii="Times New Roman" w:hAnsi="Times New Roman" w:cs="Times New Roman"/>
        </w:rPr>
        <w:t xml:space="preserve"> </w:t>
      </w:r>
      <w:r w:rsidR="00240AFA" w:rsidRPr="00123850">
        <w:rPr>
          <w:rFonts w:ascii="Times New Roman" w:hAnsi="Times New Roman" w:cs="Times New Roman"/>
        </w:rPr>
        <w:t>John Roussel</w:t>
      </w:r>
      <w:r w:rsidRPr="00123850">
        <w:rPr>
          <w:rFonts w:ascii="Times New Roman" w:hAnsi="Times New Roman" w:cs="Times New Roman"/>
        </w:rPr>
        <w:t xml:space="preserve"> </w:t>
      </w:r>
      <w:r w:rsidR="000B28FE" w:rsidRPr="00123850">
        <w:rPr>
          <w:rFonts w:ascii="Times New Roman" w:hAnsi="Times New Roman" w:cs="Times New Roman"/>
        </w:rPr>
        <w:t xml:space="preserve">(LDWF Deputy Assistant Secretary) </w:t>
      </w:r>
      <w:r w:rsidRPr="00123850">
        <w:rPr>
          <w:rFonts w:ascii="Times New Roman" w:hAnsi="Times New Roman" w:cs="Times New Roman"/>
        </w:rPr>
        <w:t>suggested having</w:t>
      </w:r>
      <w:r w:rsidR="00240AFA" w:rsidRPr="00123850">
        <w:rPr>
          <w:rFonts w:ascii="Times New Roman" w:hAnsi="Times New Roman" w:cs="Times New Roman"/>
        </w:rPr>
        <w:t xml:space="preserve"> Banks draft letter to appellant giving appellant the case history including times he was scheduled to appear before the board</w:t>
      </w:r>
      <w:r w:rsidRPr="00123850">
        <w:rPr>
          <w:rFonts w:ascii="Times New Roman" w:hAnsi="Times New Roman" w:cs="Times New Roman"/>
        </w:rPr>
        <w:t xml:space="preserve">. </w:t>
      </w:r>
    </w:p>
    <w:p w:rsidR="00273D00" w:rsidRDefault="00240AFA" w:rsidP="00273D00">
      <w:pPr>
        <w:pStyle w:val="ListParagraph"/>
        <w:numPr>
          <w:ilvl w:val="1"/>
          <w:numId w:val="20"/>
        </w:numPr>
        <w:spacing w:after="0"/>
        <w:rPr>
          <w:rFonts w:ascii="Times New Roman" w:hAnsi="Times New Roman" w:cs="Times New Roman"/>
        </w:rPr>
      </w:pPr>
      <w:r w:rsidRPr="00123850">
        <w:rPr>
          <w:rFonts w:ascii="Times New Roman" w:hAnsi="Times New Roman" w:cs="Times New Roman"/>
        </w:rPr>
        <w:t>Coulon</w:t>
      </w:r>
      <w:r w:rsidR="007A67BB" w:rsidRPr="00123850">
        <w:rPr>
          <w:rFonts w:ascii="Times New Roman" w:hAnsi="Times New Roman" w:cs="Times New Roman"/>
        </w:rPr>
        <w:t xml:space="preserve"> a</w:t>
      </w:r>
      <w:r w:rsidRPr="00123850">
        <w:rPr>
          <w:rFonts w:ascii="Times New Roman" w:hAnsi="Times New Roman" w:cs="Times New Roman"/>
        </w:rPr>
        <w:t>sked that something to the effect of “lack of participation…could result in being dropped” be added to the letter</w:t>
      </w:r>
      <w:r w:rsidR="00273D00">
        <w:rPr>
          <w:rFonts w:ascii="Times New Roman" w:hAnsi="Times New Roman" w:cs="Times New Roman"/>
        </w:rPr>
        <w:t>.</w:t>
      </w:r>
      <w:r w:rsidRPr="00123850">
        <w:rPr>
          <w:rFonts w:ascii="Times New Roman" w:hAnsi="Times New Roman" w:cs="Times New Roman"/>
        </w:rPr>
        <w:t xml:space="preserve"> </w:t>
      </w:r>
      <w:r w:rsidR="007A67BB" w:rsidRPr="00123850">
        <w:rPr>
          <w:rFonts w:ascii="Times New Roman" w:hAnsi="Times New Roman" w:cs="Times New Roman"/>
        </w:rPr>
        <w:t xml:space="preserve">  </w:t>
      </w:r>
    </w:p>
    <w:p w:rsidR="00240AFA" w:rsidRPr="00123850" w:rsidRDefault="00240AFA" w:rsidP="00273D00">
      <w:pPr>
        <w:pStyle w:val="ListParagraph"/>
        <w:numPr>
          <w:ilvl w:val="0"/>
          <w:numId w:val="20"/>
        </w:numPr>
        <w:spacing w:after="0"/>
        <w:rPr>
          <w:rFonts w:ascii="Times New Roman" w:hAnsi="Times New Roman" w:cs="Times New Roman"/>
        </w:rPr>
      </w:pPr>
      <w:r w:rsidRPr="00123850">
        <w:rPr>
          <w:rFonts w:ascii="Times New Roman" w:hAnsi="Times New Roman" w:cs="Times New Roman"/>
        </w:rPr>
        <w:t>Peter Vujnovich – Motion to Defer</w:t>
      </w:r>
      <w:r w:rsidR="007A67BB" w:rsidRPr="00123850">
        <w:rPr>
          <w:rFonts w:ascii="Times New Roman" w:hAnsi="Times New Roman" w:cs="Times New Roman"/>
        </w:rPr>
        <w:t xml:space="preserve">, </w:t>
      </w:r>
      <w:r w:rsidRPr="00123850">
        <w:rPr>
          <w:rFonts w:ascii="Times New Roman" w:hAnsi="Times New Roman" w:cs="Times New Roman"/>
        </w:rPr>
        <w:t xml:space="preserve">Rodney Fox – </w:t>
      </w:r>
      <w:r w:rsidR="008A6555" w:rsidRPr="00123850">
        <w:rPr>
          <w:rFonts w:ascii="Times New Roman" w:hAnsi="Times New Roman" w:cs="Times New Roman"/>
        </w:rPr>
        <w:t>Seconded</w:t>
      </w:r>
      <w:r w:rsidR="007A67BB" w:rsidRPr="00123850">
        <w:rPr>
          <w:rFonts w:ascii="Times New Roman" w:hAnsi="Times New Roman" w:cs="Times New Roman"/>
        </w:rPr>
        <w:t xml:space="preserve">, </w:t>
      </w:r>
      <w:r w:rsidRPr="00123850">
        <w:rPr>
          <w:rFonts w:ascii="Times New Roman" w:hAnsi="Times New Roman" w:cs="Times New Roman"/>
        </w:rPr>
        <w:t>MOTION CARRIED (unanimous)</w:t>
      </w:r>
      <w:r w:rsidR="007A67BB" w:rsidRPr="00123850">
        <w:rPr>
          <w:rFonts w:ascii="Times New Roman" w:hAnsi="Times New Roman" w:cs="Times New Roman"/>
        </w:rPr>
        <w:t>.</w:t>
      </w:r>
    </w:p>
    <w:p w:rsidR="00745F68" w:rsidRPr="00F36B6F" w:rsidRDefault="00745F68" w:rsidP="00745F68">
      <w:pPr>
        <w:spacing w:after="0"/>
        <w:ind w:left="1800"/>
        <w:rPr>
          <w:rFonts w:ascii="Times New Roman" w:hAnsi="Times New Roman" w:cs="Times New Roman"/>
        </w:rPr>
      </w:pPr>
    </w:p>
    <w:p w:rsidR="007447E4" w:rsidRPr="00F36B6F" w:rsidRDefault="007447E4" w:rsidP="00EF4F94">
      <w:pPr>
        <w:pStyle w:val="ListParagraph"/>
        <w:numPr>
          <w:ilvl w:val="1"/>
          <w:numId w:val="2"/>
        </w:numPr>
        <w:spacing w:after="0"/>
        <w:rPr>
          <w:rFonts w:ascii="Times New Roman" w:hAnsi="Times New Roman" w:cs="Times New Roman"/>
        </w:rPr>
      </w:pPr>
      <w:r w:rsidRPr="00F36B6F">
        <w:rPr>
          <w:rFonts w:ascii="Times New Roman" w:hAnsi="Times New Roman" w:cs="Times New Roman"/>
        </w:rPr>
        <w:t>Gary Barthelemy (attending)</w:t>
      </w:r>
    </w:p>
    <w:p w:rsidR="00273D00" w:rsidRDefault="007447E4" w:rsidP="00273D00">
      <w:pPr>
        <w:pStyle w:val="ListParagraph"/>
        <w:numPr>
          <w:ilvl w:val="0"/>
          <w:numId w:val="21"/>
        </w:numPr>
        <w:spacing w:after="0"/>
        <w:rPr>
          <w:rFonts w:ascii="Times New Roman" w:hAnsi="Times New Roman" w:cs="Times New Roman"/>
        </w:rPr>
      </w:pPr>
      <w:r w:rsidRPr="00273D00">
        <w:rPr>
          <w:rFonts w:ascii="Times New Roman" w:hAnsi="Times New Roman" w:cs="Times New Roman"/>
        </w:rPr>
        <w:t>Previously deferred</w:t>
      </w:r>
      <w:r w:rsidR="00C46A4F" w:rsidRPr="00273D00">
        <w:rPr>
          <w:rFonts w:ascii="Times New Roman" w:hAnsi="Times New Roman" w:cs="Times New Roman"/>
        </w:rPr>
        <w:t xml:space="preserve">.  </w:t>
      </w:r>
    </w:p>
    <w:p w:rsidR="00273D00" w:rsidRDefault="00273D00" w:rsidP="00273D00">
      <w:pPr>
        <w:pStyle w:val="ListParagraph"/>
        <w:numPr>
          <w:ilvl w:val="0"/>
          <w:numId w:val="21"/>
        </w:numPr>
        <w:spacing w:after="0"/>
        <w:rPr>
          <w:rFonts w:ascii="Times New Roman" w:hAnsi="Times New Roman" w:cs="Times New Roman"/>
        </w:rPr>
      </w:pPr>
      <w:r>
        <w:rPr>
          <w:rFonts w:ascii="Times New Roman" w:hAnsi="Times New Roman" w:cs="Times New Roman"/>
        </w:rPr>
        <w:t>N</w:t>
      </w:r>
      <w:r w:rsidR="007447E4" w:rsidRPr="00273D00">
        <w:rPr>
          <w:rFonts w:ascii="Times New Roman" w:hAnsi="Times New Roman" w:cs="Times New Roman"/>
        </w:rPr>
        <w:t>ot clear on reason for appeal; none given on appeal form</w:t>
      </w:r>
      <w:r w:rsidR="00C46A4F" w:rsidRPr="00273D00">
        <w:rPr>
          <w:rFonts w:ascii="Times New Roman" w:hAnsi="Times New Roman" w:cs="Times New Roman"/>
        </w:rPr>
        <w:t xml:space="preserve">.  </w:t>
      </w:r>
    </w:p>
    <w:p w:rsidR="00273D00" w:rsidRDefault="00273D00" w:rsidP="00273D00">
      <w:pPr>
        <w:pStyle w:val="ListParagraph"/>
        <w:numPr>
          <w:ilvl w:val="0"/>
          <w:numId w:val="21"/>
        </w:numPr>
        <w:spacing w:after="0"/>
        <w:rPr>
          <w:rFonts w:ascii="Times New Roman" w:hAnsi="Times New Roman" w:cs="Times New Roman"/>
        </w:rPr>
      </w:pPr>
      <w:r>
        <w:rPr>
          <w:rFonts w:ascii="Times New Roman" w:hAnsi="Times New Roman" w:cs="Times New Roman"/>
        </w:rPr>
        <w:t>Discussion</w:t>
      </w:r>
    </w:p>
    <w:p w:rsidR="00273D00" w:rsidRDefault="007447E4" w:rsidP="00273D00">
      <w:pPr>
        <w:pStyle w:val="ListParagraph"/>
        <w:numPr>
          <w:ilvl w:val="1"/>
          <w:numId w:val="21"/>
        </w:numPr>
        <w:spacing w:after="0"/>
        <w:rPr>
          <w:rFonts w:ascii="Times New Roman" w:hAnsi="Times New Roman" w:cs="Times New Roman"/>
        </w:rPr>
      </w:pPr>
      <w:r w:rsidRPr="00273D00">
        <w:rPr>
          <w:rFonts w:ascii="Times New Roman" w:hAnsi="Times New Roman" w:cs="Times New Roman"/>
        </w:rPr>
        <w:t>Byron Encalade</w:t>
      </w:r>
      <w:r w:rsidR="00C46A4F" w:rsidRPr="00273D00">
        <w:rPr>
          <w:rFonts w:ascii="Times New Roman" w:hAnsi="Times New Roman" w:cs="Times New Roman"/>
        </w:rPr>
        <w:t xml:space="preserve"> </w:t>
      </w:r>
      <w:r w:rsidR="00225B88" w:rsidRPr="00273D00">
        <w:rPr>
          <w:rFonts w:ascii="Times New Roman" w:hAnsi="Times New Roman" w:cs="Times New Roman"/>
        </w:rPr>
        <w:t>stated</w:t>
      </w:r>
      <w:r w:rsidR="00C46A4F" w:rsidRPr="00273D00">
        <w:rPr>
          <w:rFonts w:ascii="Times New Roman" w:hAnsi="Times New Roman" w:cs="Times New Roman"/>
        </w:rPr>
        <w:t xml:space="preserve"> </w:t>
      </w:r>
      <w:r w:rsidRPr="00273D00">
        <w:rPr>
          <w:rFonts w:ascii="Times New Roman" w:hAnsi="Times New Roman" w:cs="Times New Roman"/>
        </w:rPr>
        <w:t>Trip Tickets should be on file [for Barthelemy] for 2006-2009</w:t>
      </w:r>
      <w:r w:rsidR="00C46A4F" w:rsidRPr="00273D00">
        <w:rPr>
          <w:rFonts w:ascii="Times New Roman" w:hAnsi="Times New Roman" w:cs="Times New Roman"/>
        </w:rPr>
        <w:t xml:space="preserve">.  </w:t>
      </w:r>
    </w:p>
    <w:p w:rsidR="00273D00" w:rsidRDefault="007447E4" w:rsidP="00273D00">
      <w:pPr>
        <w:pStyle w:val="ListParagraph"/>
        <w:numPr>
          <w:ilvl w:val="1"/>
          <w:numId w:val="21"/>
        </w:numPr>
        <w:spacing w:after="0"/>
        <w:rPr>
          <w:rFonts w:ascii="Times New Roman" w:hAnsi="Times New Roman" w:cs="Times New Roman"/>
        </w:rPr>
      </w:pPr>
      <w:r w:rsidRPr="00273D00">
        <w:rPr>
          <w:rFonts w:ascii="Times New Roman" w:hAnsi="Times New Roman" w:cs="Times New Roman"/>
        </w:rPr>
        <w:t>Barthelemy provided affidavits from two fishermen</w:t>
      </w:r>
      <w:r w:rsidR="00C46A4F" w:rsidRPr="00273D00">
        <w:rPr>
          <w:rFonts w:ascii="Times New Roman" w:hAnsi="Times New Roman" w:cs="Times New Roman"/>
        </w:rPr>
        <w:t xml:space="preserve">.  </w:t>
      </w:r>
    </w:p>
    <w:p w:rsidR="00273D00" w:rsidRDefault="00222847" w:rsidP="00273D00">
      <w:pPr>
        <w:pStyle w:val="ListParagraph"/>
        <w:numPr>
          <w:ilvl w:val="1"/>
          <w:numId w:val="21"/>
        </w:numPr>
        <w:spacing w:after="0"/>
        <w:rPr>
          <w:rFonts w:ascii="Times New Roman" w:hAnsi="Times New Roman" w:cs="Times New Roman"/>
        </w:rPr>
      </w:pPr>
      <w:r w:rsidRPr="00273D00">
        <w:rPr>
          <w:rFonts w:ascii="Times New Roman" w:hAnsi="Times New Roman" w:cs="Times New Roman"/>
        </w:rPr>
        <w:t>Rodney Fox</w:t>
      </w:r>
      <w:r w:rsidR="000F3789" w:rsidRPr="00273D00">
        <w:rPr>
          <w:rFonts w:ascii="Times New Roman" w:hAnsi="Times New Roman" w:cs="Times New Roman"/>
        </w:rPr>
        <w:t xml:space="preserve"> asked appellant if he had</w:t>
      </w:r>
      <w:r w:rsidRPr="00273D00">
        <w:rPr>
          <w:rFonts w:ascii="Times New Roman" w:hAnsi="Times New Roman" w:cs="Times New Roman"/>
        </w:rPr>
        <w:t xml:space="preserve"> Trip Tickets for two [of the qualifying] years?</w:t>
      </w:r>
      <w:r w:rsidR="000F3789" w:rsidRPr="00273D00">
        <w:rPr>
          <w:rFonts w:ascii="Times New Roman" w:hAnsi="Times New Roman" w:cs="Times New Roman"/>
        </w:rPr>
        <w:t xml:space="preserve">  </w:t>
      </w:r>
      <w:r w:rsidRPr="00273D00">
        <w:rPr>
          <w:rFonts w:ascii="Times New Roman" w:hAnsi="Times New Roman" w:cs="Times New Roman"/>
        </w:rPr>
        <w:t>Barthelemy</w:t>
      </w:r>
      <w:r w:rsidR="000F3789" w:rsidRPr="00273D00">
        <w:rPr>
          <w:rFonts w:ascii="Times New Roman" w:hAnsi="Times New Roman" w:cs="Times New Roman"/>
        </w:rPr>
        <w:t xml:space="preserve"> stated he has</w:t>
      </w:r>
      <w:r w:rsidRPr="00273D00">
        <w:rPr>
          <w:rFonts w:ascii="Times New Roman" w:hAnsi="Times New Roman" w:cs="Times New Roman"/>
        </w:rPr>
        <w:t xml:space="preserve"> held license for 30+ years</w:t>
      </w:r>
      <w:r w:rsidR="000F3789" w:rsidRPr="00273D00">
        <w:rPr>
          <w:rFonts w:ascii="Times New Roman" w:hAnsi="Times New Roman" w:cs="Times New Roman"/>
        </w:rPr>
        <w:t xml:space="preserve">.  </w:t>
      </w:r>
      <w:r w:rsidRPr="00273D00">
        <w:rPr>
          <w:rFonts w:ascii="Times New Roman" w:hAnsi="Times New Roman" w:cs="Times New Roman"/>
        </w:rPr>
        <w:t>Jakov Jurisich</w:t>
      </w:r>
      <w:r w:rsidR="000F3789" w:rsidRPr="00273D00">
        <w:rPr>
          <w:rFonts w:ascii="Times New Roman" w:hAnsi="Times New Roman" w:cs="Times New Roman"/>
        </w:rPr>
        <w:t xml:space="preserve"> asked to </w:t>
      </w:r>
      <w:r w:rsidRPr="00273D00">
        <w:rPr>
          <w:rFonts w:ascii="Times New Roman" w:hAnsi="Times New Roman" w:cs="Times New Roman"/>
        </w:rPr>
        <w:t>see the Trip Tickets</w:t>
      </w:r>
      <w:r w:rsidR="000F3789" w:rsidRPr="00273D00">
        <w:rPr>
          <w:rFonts w:ascii="Times New Roman" w:hAnsi="Times New Roman" w:cs="Times New Roman"/>
        </w:rPr>
        <w:t xml:space="preserve">.  </w:t>
      </w:r>
    </w:p>
    <w:p w:rsidR="00273D00" w:rsidRDefault="000F3789" w:rsidP="00273D00">
      <w:pPr>
        <w:pStyle w:val="ListParagraph"/>
        <w:numPr>
          <w:ilvl w:val="1"/>
          <w:numId w:val="21"/>
        </w:numPr>
        <w:spacing w:after="0"/>
        <w:rPr>
          <w:rFonts w:ascii="Times New Roman" w:hAnsi="Times New Roman" w:cs="Times New Roman"/>
        </w:rPr>
      </w:pPr>
      <w:r w:rsidRPr="00273D00">
        <w:rPr>
          <w:rFonts w:ascii="Times New Roman" w:hAnsi="Times New Roman" w:cs="Times New Roman"/>
        </w:rPr>
        <w:t xml:space="preserve">Appellant </w:t>
      </w:r>
      <w:r w:rsidR="00222847" w:rsidRPr="00273D00">
        <w:rPr>
          <w:rFonts w:ascii="Times New Roman" w:hAnsi="Times New Roman" w:cs="Times New Roman"/>
        </w:rPr>
        <w:t>le</w:t>
      </w:r>
      <w:r w:rsidRPr="00273D00">
        <w:rPr>
          <w:rFonts w:ascii="Times New Roman" w:hAnsi="Times New Roman" w:cs="Times New Roman"/>
        </w:rPr>
        <w:t>ft</w:t>
      </w:r>
      <w:r w:rsidR="00222847" w:rsidRPr="00273D00">
        <w:rPr>
          <w:rFonts w:ascii="Times New Roman" w:hAnsi="Times New Roman" w:cs="Times New Roman"/>
        </w:rPr>
        <w:t xml:space="preserve"> to retrieve Trip Tickets from his truck</w:t>
      </w:r>
      <w:r w:rsidRPr="00273D00">
        <w:rPr>
          <w:rFonts w:ascii="Times New Roman" w:hAnsi="Times New Roman" w:cs="Times New Roman"/>
        </w:rPr>
        <w:t xml:space="preserve"> and</w:t>
      </w:r>
      <w:r w:rsidR="00961B40" w:rsidRPr="00273D00">
        <w:rPr>
          <w:rFonts w:ascii="Times New Roman" w:hAnsi="Times New Roman" w:cs="Times New Roman"/>
        </w:rPr>
        <w:t xml:space="preserve"> returned with several pink Trip Tickets</w:t>
      </w:r>
      <w:r w:rsidRPr="00273D00">
        <w:rPr>
          <w:rFonts w:ascii="Times New Roman" w:hAnsi="Times New Roman" w:cs="Times New Roman"/>
        </w:rPr>
        <w:t xml:space="preserve">.  </w:t>
      </w:r>
    </w:p>
    <w:p w:rsidR="00273D00" w:rsidRDefault="00961B40" w:rsidP="00273D00">
      <w:pPr>
        <w:pStyle w:val="ListParagraph"/>
        <w:numPr>
          <w:ilvl w:val="2"/>
          <w:numId w:val="21"/>
        </w:numPr>
        <w:spacing w:after="0"/>
        <w:rPr>
          <w:rFonts w:ascii="Times New Roman" w:hAnsi="Times New Roman" w:cs="Times New Roman"/>
        </w:rPr>
      </w:pPr>
      <w:r w:rsidRPr="00273D00">
        <w:rPr>
          <w:rFonts w:ascii="Times New Roman" w:hAnsi="Times New Roman" w:cs="Times New Roman"/>
        </w:rPr>
        <w:t>Banks reviewed the Trip Tickets</w:t>
      </w:r>
      <w:r w:rsidR="00225B88" w:rsidRPr="00273D00">
        <w:rPr>
          <w:rFonts w:ascii="Times New Roman" w:hAnsi="Times New Roman" w:cs="Times New Roman"/>
        </w:rPr>
        <w:t xml:space="preserve"> and stated</w:t>
      </w:r>
      <w:r w:rsidRPr="00273D00">
        <w:rPr>
          <w:rFonts w:ascii="Times New Roman" w:hAnsi="Times New Roman" w:cs="Times New Roman"/>
        </w:rPr>
        <w:t xml:space="preserve"> all were dated June 2009 and July </w:t>
      </w:r>
      <w:r w:rsidR="000F3789" w:rsidRPr="00273D00">
        <w:rPr>
          <w:rFonts w:ascii="Times New Roman" w:hAnsi="Times New Roman" w:cs="Times New Roman"/>
        </w:rPr>
        <w:t>2009</w:t>
      </w:r>
      <w:r w:rsidR="006E49FD">
        <w:rPr>
          <w:rFonts w:ascii="Times New Roman" w:hAnsi="Times New Roman" w:cs="Times New Roman"/>
        </w:rPr>
        <w:t>, which is dated outside of the time window provided for in the appeals rules.</w:t>
      </w:r>
      <w:r w:rsidR="000F3789" w:rsidRPr="00273D00">
        <w:rPr>
          <w:rFonts w:ascii="Times New Roman" w:hAnsi="Times New Roman" w:cs="Times New Roman"/>
        </w:rPr>
        <w:t xml:space="preserve">  </w:t>
      </w:r>
    </w:p>
    <w:p w:rsidR="00273D00" w:rsidRDefault="00961B40" w:rsidP="00273D00">
      <w:pPr>
        <w:pStyle w:val="ListParagraph"/>
        <w:numPr>
          <w:ilvl w:val="1"/>
          <w:numId w:val="21"/>
        </w:numPr>
        <w:spacing w:after="0"/>
        <w:rPr>
          <w:rFonts w:ascii="Times New Roman" w:hAnsi="Times New Roman" w:cs="Times New Roman"/>
        </w:rPr>
      </w:pPr>
      <w:r w:rsidRPr="00273D00">
        <w:rPr>
          <w:rFonts w:ascii="Times New Roman" w:hAnsi="Times New Roman" w:cs="Times New Roman"/>
        </w:rPr>
        <w:t>Encalade</w:t>
      </w:r>
      <w:r w:rsidR="000F3789" w:rsidRPr="00273D00">
        <w:rPr>
          <w:rFonts w:ascii="Times New Roman" w:hAnsi="Times New Roman" w:cs="Times New Roman"/>
        </w:rPr>
        <w:t xml:space="preserve"> i</w:t>
      </w:r>
      <w:r w:rsidRPr="00273D00">
        <w:rPr>
          <w:rFonts w:ascii="Times New Roman" w:hAnsi="Times New Roman" w:cs="Times New Roman"/>
        </w:rPr>
        <w:t>nformed Barthelemy that board was discussing his potential of qualifying under law changes that will take effect August 15, 2009</w:t>
      </w:r>
      <w:r w:rsidR="000F3789" w:rsidRPr="00273D00">
        <w:rPr>
          <w:rFonts w:ascii="Times New Roman" w:hAnsi="Times New Roman" w:cs="Times New Roman"/>
        </w:rPr>
        <w:t xml:space="preserve">.  </w:t>
      </w:r>
    </w:p>
    <w:p w:rsidR="00273D00" w:rsidRDefault="00273D00" w:rsidP="00273D00">
      <w:pPr>
        <w:pStyle w:val="ListParagraph"/>
        <w:numPr>
          <w:ilvl w:val="0"/>
          <w:numId w:val="21"/>
        </w:numPr>
        <w:spacing w:after="0"/>
        <w:rPr>
          <w:rFonts w:ascii="Times New Roman" w:hAnsi="Times New Roman" w:cs="Times New Roman"/>
        </w:rPr>
      </w:pPr>
      <w:r>
        <w:rPr>
          <w:rFonts w:ascii="Times New Roman" w:hAnsi="Times New Roman" w:cs="Times New Roman"/>
        </w:rPr>
        <w:t>Byron</w:t>
      </w:r>
      <w:r w:rsidR="000F3789" w:rsidRPr="00273D00">
        <w:rPr>
          <w:rFonts w:ascii="Times New Roman" w:hAnsi="Times New Roman" w:cs="Times New Roman"/>
        </w:rPr>
        <w:t xml:space="preserve">  </w:t>
      </w:r>
      <w:r w:rsidR="00225B88" w:rsidRPr="00273D00">
        <w:rPr>
          <w:rFonts w:ascii="Times New Roman" w:hAnsi="Times New Roman" w:cs="Times New Roman"/>
        </w:rPr>
        <w:t>E</w:t>
      </w:r>
      <w:r w:rsidR="00961B40" w:rsidRPr="00273D00">
        <w:rPr>
          <w:rFonts w:ascii="Times New Roman" w:hAnsi="Times New Roman" w:cs="Times New Roman"/>
        </w:rPr>
        <w:t>ncalade – Motion to Defer</w:t>
      </w:r>
      <w:r w:rsidR="000F3789" w:rsidRPr="00273D00">
        <w:rPr>
          <w:rFonts w:ascii="Times New Roman" w:hAnsi="Times New Roman" w:cs="Times New Roman"/>
        </w:rPr>
        <w:t xml:space="preserve">, </w:t>
      </w:r>
      <w:r w:rsidR="00961B40" w:rsidRPr="00273D00">
        <w:rPr>
          <w:rFonts w:ascii="Times New Roman" w:hAnsi="Times New Roman" w:cs="Times New Roman"/>
        </w:rPr>
        <w:t xml:space="preserve">Dan Coulon – </w:t>
      </w:r>
      <w:r w:rsidR="008A6555" w:rsidRPr="00273D00">
        <w:rPr>
          <w:rFonts w:ascii="Times New Roman" w:hAnsi="Times New Roman" w:cs="Times New Roman"/>
        </w:rPr>
        <w:t>Seconded</w:t>
      </w:r>
      <w:r w:rsidR="000F3789" w:rsidRPr="00273D00">
        <w:rPr>
          <w:rFonts w:ascii="Times New Roman" w:hAnsi="Times New Roman" w:cs="Times New Roman"/>
        </w:rPr>
        <w:t xml:space="preserve">, </w:t>
      </w:r>
      <w:r w:rsidR="00961B40" w:rsidRPr="00273D00">
        <w:rPr>
          <w:rFonts w:ascii="Times New Roman" w:hAnsi="Times New Roman" w:cs="Times New Roman"/>
        </w:rPr>
        <w:t>MOTION CARRIED (unanimous)</w:t>
      </w:r>
      <w:r w:rsidR="00745F68" w:rsidRPr="00273D00">
        <w:rPr>
          <w:rFonts w:ascii="Times New Roman" w:hAnsi="Times New Roman" w:cs="Times New Roman"/>
        </w:rPr>
        <w:t xml:space="preserve">.  </w:t>
      </w:r>
    </w:p>
    <w:p w:rsidR="00961B40" w:rsidRPr="00273D00" w:rsidRDefault="00961B40" w:rsidP="00273D00">
      <w:pPr>
        <w:pStyle w:val="ListParagraph"/>
        <w:numPr>
          <w:ilvl w:val="0"/>
          <w:numId w:val="21"/>
        </w:numPr>
        <w:spacing w:after="0"/>
        <w:rPr>
          <w:rFonts w:ascii="Times New Roman" w:hAnsi="Times New Roman" w:cs="Times New Roman"/>
        </w:rPr>
      </w:pPr>
      <w:r w:rsidRPr="00273D00">
        <w:rPr>
          <w:rFonts w:ascii="Times New Roman" w:hAnsi="Times New Roman" w:cs="Times New Roman"/>
        </w:rPr>
        <w:t>Banks</w:t>
      </w:r>
      <w:r w:rsidR="000F3789" w:rsidRPr="00273D00">
        <w:rPr>
          <w:rFonts w:ascii="Times New Roman" w:hAnsi="Times New Roman" w:cs="Times New Roman"/>
        </w:rPr>
        <w:t xml:space="preserve"> asked if </w:t>
      </w:r>
      <w:r w:rsidRPr="00273D00">
        <w:rPr>
          <w:rFonts w:ascii="Times New Roman" w:hAnsi="Times New Roman" w:cs="Times New Roman"/>
        </w:rPr>
        <w:t>board</w:t>
      </w:r>
      <w:r w:rsidR="000F3789" w:rsidRPr="00273D00">
        <w:rPr>
          <w:rFonts w:ascii="Times New Roman" w:hAnsi="Times New Roman" w:cs="Times New Roman"/>
        </w:rPr>
        <w:t xml:space="preserve"> is </w:t>
      </w:r>
      <w:r w:rsidRPr="00273D00">
        <w:rPr>
          <w:rFonts w:ascii="Times New Roman" w:hAnsi="Times New Roman" w:cs="Times New Roman"/>
        </w:rPr>
        <w:t xml:space="preserve">asking </w:t>
      </w:r>
      <w:r w:rsidR="000F3789" w:rsidRPr="00273D00">
        <w:rPr>
          <w:rFonts w:ascii="Times New Roman" w:hAnsi="Times New Roman" w:cs="Times New Roman"/>
        </w:rPr>
        <w:t>LDWF</w:t>
      </w:r>
      <w:r w:rsidRPr="00273D00">
        <w:rPr>
          <w:rFonts w:ascii="Times New Roman" w:hAnsi="Times New Roman" w:cs="Times New Roman"/>
        </w:rPr>
        <w:t xml:space="preserve"> to determine whether o</w:t>
      </w:r>
      <w:r w:rsidR="000F3789" w:rsidRPr="00273D00">
        <w:rPr>
          <w:rFonts w:ascii="Times New Roman" w:hAnsi="Times New Roman" w:cs="Times New Roman"/>
        </w:rPr>
        <w:t xml:space="preserve">r not Barthelemy qualifies.  </w:t>
      </w:r>
      <w:r w:rsidRPr="00273D00">
        <w:rPr>
          <w:rFonts w:ascii="Times New Roman" w:hAnsi="Times New Roman" w:cs="Times New Roman"/>
        </w:rPr>
        <w:t>Encalade</w:t>
      </w:r>
      <w:r w:rsidR="000F3789" w:rsidRPr="00273D00">
        <w:rPr>
          <w:rFonts w:ascii="Times New Roman" w:hAnsi="Times New Roman" w:cs="Times New Roman"/>
        </w:rPr>
        <w:t xml:space="preserve"> replied the board wanted to s</w:t>
      </w:r>
      <w:r w:rsidRPr="00273D00">
        <w:rPr>
          <w:rFonts w:ascii="Times New Roman" w:hAnsi="Times New Roman" w:cs="Times New Roman"/>
        </w:rPr>
        <w:t>ee if Trip Tickets are valid, so Barthelemy may reapply under new law</w:t>
      </w:r>
      <w:r w:rsidR="000F3789" w:rsidRPr="00273D00">
        <w:rPr>
          <w:rFonts w:ascii="Times New Roman" w:hAnsi="Times New Roman" w:cs="Times New Roman"/>
        </w:rPr>
        <w:t xml:space="preserve">.  </w:t>
      </w:r>
    </w:p>
    <w:p w:rsidR="00E52C76" w:rsidRPr="00F36B6F" w:rsidRDefault="00E52C76" w:rsidP="00745F68">
      <w:pPr>
        <w:spacing w:after="0"/>
        <w:ind w:left="1800"/>
        <w:rPr>
          <w:rFonts w:ascii="Times New Roman" w:hAnsi="Times New Roman" w:cs="Times New Roman"/>
        </w:rPr>
      </w:pPr>
    </w:p>
    <w:p w:rsidR="00961B40" w:rsidRPr="00F36B6F" w:rsidRDefault="000F3789" w:rsidP="00E52C76">
      <w:pPr>
        <w:ind w:left="3600" w:firstLine="720"/>
        <w:rPr>
          <w:rFonts w:ascii="Times New Roman" w:hAnsi="Times New Roman" w:cs="Times New Roman"/>
        </w:rPr>
      </w:pPr>
      <w:r w:rsidRPr="00F36B6F">
        <w:rPr>
          <w:rFonts w:ascii="Times New Roman" w:hAnsi="Times New Roman" w:cs="Times New Roman"/>
        </w:rPr>
        <w:t>[10 minute recess]</w:t>
      </w:r>
    </w:p>
    <w:p w:rsidR="007447E4" w:rsidRPr="00F36B6F" w:rsidRDefault="000F3789" w:rsidP="00EF4F94">
      <w:pPr>
        <w:pStyle w:val="ListParagraph"/>
        <w:numPr>
          <w:ilvl w:val="1"/>
          <w:numId w:val="2"/>
        </w:numPr>
        <w:spacing w:after="0"/>
        <w:rPr>
          <w:rFonts w:ascii="Times New Roman" w:hAnsi="Times New Roman" w:cs="Times New Roman"/>
        </w:rPr>
      </w:pPr>
      <w:r w:rsidRPr="00F36B6F">
        <w:rPr>
          <w:rFonts w:ascii="Times New Roman" w:hAnsi="Times New Roman" w:cs="Times New Roman"/>
        </w:rPr>
        <w:t>Thomas Houck (not attending)</w:t>
      </w:r>
    </w:p>
    <w:p w:rsidR="00273D00" w:rsidRDefault="000F3789" w:rsidP="00273D00">
      <w:pPr>
        <w:pStyle w:val="ListParagraph"/>
        <w:numPr>
          <w:ilvl w:val="0"/>
          <w:numId w:val="22"/>
        </w:numPr>
        <w:spacing w:after="0"/>
        <w:rPr>
          <w:rFonts w:ascii="Times New Roman" w:hAnsi="Times New Roman" w:cs="Times New Roman"/>
        </w:rPr>
      </w:pPr>
      <w:r w:rsidRPr="00273D00">
        <w:rPr>
          <w:rFonts w:ascii="Times New Roman" w:hAnsi="Times New Roman" w:cs="Times New Roman"/>
        </w:rPr>
        <w:t>Claiming hardship</w:t>
      </w:r>
    </w:p>
    <w:p w:rsidR="00273D00" w:rsidRDefault="00273D00" w:rsidP="00273D00">
      <w:pPr>
        <w:pStyle w:val="ListParagraph"/>
        <w:numPr>
          <w:ilvl w:val="1"/>
          <w:numId w:val="22"/>
        </w:numPr>
        <w:spacing w:after="0"/>
        <w:rPr>
          <w:rFonts w:ascii="Times New Roman" w:hAnsi="Times New Roman" w:cs="Times New Roman"/>
        </w:rPr>
      </w:pPr>
      <w:r>
        <w:rPr>
          <w:rFonts w:ascii="Times New Roman" w:hAnsi="Times New Roman" w:cs="Times New Roman"/>
        </w:rPr>
        <w:t>H</w:t>
      </w:r>
      <w:r w:rsidR="000F3789" w:rsidRPr="00273D00">
        <w:rPr>
          <w:rFonts w:ascii="Times New Roman" w:hAnsi="Times New Roman" w:cs="Times New Roman"/>
        </w:rPr>
        <w:t>as not</w:t>
      </w:r>
      <w:r w:rsidR="006E49FD">
        <w:rPr>
          <w:rFonts w:ascii="Times New Roman" w:hAnsi="Times New Roman" w:cs="Times New Roman"/>
        </w:rPr>
        <w:t xml:space="preserve"> yet</w:t>
      </w:r>
      <w:r w:rsidR="000F3789" w:rsidRPr="00273D00">
        <w:rPr>
          <w:rFonts w:ascii="Times New Roman" w:hAnsi="Times New Roman" w:cs="Times New Roman"/>
        </w:rPr>
        <w:t xml:space="preserve"> satisfied criteria for appeal.   </w:t>
      </w:r>
    </w:p>
    <w:p w:rsidR="000F3789" w:rsidRPr="00273D00" w:rsidRDefault="000F3789" w:rsidP="00273D00">
      <w:pPr>
        <w:pStyle w:val="ListParagraph"/>
        <w:numPr>
          <w:ilvl w:val="0"/>
          <w:numId w:val="22"/>
        </w:numPr>
        <w:spacing w:after="0"/>
        <w:rPr>
          <w:rFonts w:ascii="Times New Roman" w:hAnsi="Times New Roman" w:cs="Times New Roman"/>
        </w:rPr>
      </w:pPr>
      <w:r w:rsidRPr="00273D00">
        <w:rPr>
          <w:rFonts w:ascii="Times New Roman" w:hAnsi="Times New Roman" w:cs="Times New Roman"/>
        </w:rPr>
        <w:lastRenderedPageBreak/>
        <w:t xml:space="preserve">Peter Vujnovich – Motion to Defer, Byron Encalade – </w:t>
      </w:r>
      <w:r w:rsidR="008A6555" w:rsidRPr="00273D00">
        <w:rPr>
          <w:rFonts w:ascii="Times New Roman" w:hAnsi="Times New Roman" w:cs="Times New Roman"/>
        </w:rPr>
        <w:t>Seconded</w:t>
      </w:r>
      <w:r w:rsidRPr="00273D00">
        <w:rPr>
          <w:rFonts w:ascii="Times New Roman" w:hAnsi="Times New Roman" w:cs="Times New Roman"/>
        </w:rPr>
        <w:t>, MOTION CARRIED (unanimous)</w:t>
      </w:r>
    </w:p>
    <w:p w:rsidR="00EF4F94" w:rsidRPr="00F36B6F" w:rsidRDefault="00EF4F94" w:rsidP="00EF4F94">
      <w:pPr>
        <w:spacing w:after="0"/>
        <w:ind w:left="2160"/>
        <w:rPr>
          <w:rFonts w:ascii="Times New Roman" w:hAnsi="Times New Roman" w:cs="Times New Roman"/>
        </w:rPr>
      </w:pPr>
    </w:p>
    <w:p w:rsidR="000F3789" w:rsidRPr="00F36B6F" w:rsidRDefault="000F3789" w:rsidP="00EF4F94">
      <w:pPr>
        <w:pStyle w:val="ListParagraph"/>
        <w:numPr>
          <w:ilvl w:val="1"/>
          <w:numId w:val="2"/>
        </w:numPr>
        <w:spacing w:after="0"/>
        <w:rPr>
          <w:rFonts w:ascii="Times New Roman" w:hAnsi="Times New Roman" w:cs="Times New Roman"/>
        </w:rPr>
      </w:pPr>
      <w:r w:rsidRPr="00F36B6F">
        <w:rPr>
          <w:rFonts w:ascii="Times New Roman" w:hAnsi="Times New Roman" w:cs="Times New Roman"/>
        </w:rPr>
        <w:t>Hiep An Cao</w:t>
      </w:r>
      <w:r w:rsidR="00E40ACC" w:rsidRPr="00F36B6F">
        <w:rPr>
          <w:rFonts w:ascii="Times New Roman" w:hAnsi="Times New Roman" w:cs="Times New Roman"/>
        </w:rPr>
        <w:t xml:space="preserve"> (not attending)</w:t>
      </w:r>
    </w:p>
    <w:p w:rsidR="00B45974" w:rsidRDefault="00E40ACC" w:rsidP="00273D00">
      <w:pPr>
        <w:pStyle w:val="ListParagraph"/>
        <w:numPr>
          <w:ilvl w:val="0"/>
          <w:numId w:val="23"/>
        </w:numPr>
        <w:spacing w:after="0"/>
        <w:rPr>
          <w:rFonts w:ascii="Times New Roman" w:hAnsi="Times New Roman" w:cs="Times New Roman"/>
        </w:rPr>
      </w:pPr>
      <w:r w:rsidRPr="00273D00">
        <w:rPr>
          <w:rFonts w:ascii="Times New Roman" w:hAnsi="Times New Roman" w:cs="Times New Roman"/>
        </w:rPr>
        <w:t xml:space="preserve">Did not indicate what type of appeal he is applying for on appeal form.  </w:t>
      </w:r>
    </w:p>
    <w:p w:rsidR="00B45974" w:rsidRDefault="00E40ACC" w:rsidP="00273D00">
      <w:pPr>
        <w:pStyle w:val="ListParagraph"/>
        <w:numPr>
          <w:ilvl w:val="0"/>
          <w:numId w:val="23"/>
        </w:numPr>
        <w:spacing w:after="0"/>
        <w:rPr>
          <w:rFonts w:ascii="Times New Roman" w:hAnsi="Times New Roman" w:cs="Times New Roman"/>
        </w:rPr>
      </w:pPr>
      <w:r w:rsidRPr="00273D00">
        <w:rPr>
          <w:rFonts w:ascii="Times New Roman" w:hAnsi="Times New Roman" w:cs="Times New Roman"/>
        </w:rPr>
        <w:t xml:space="preserve">Jurisich asked Banks to send letter to appellant.  </w:t>
      </w:r>
    </w:p>
    <w:p w:rsidR="00E40ACC" w:rsidRPr="00273D00" w:rsidRDefault="00225B88" w:rsidP="00273D00">
      <w:pPr>
        <w:pStyle w:val="ListParagraph"/>
        <w:numPr>
          <w:ilvl w:val="0"/>
          <w:numId w:val="23"/>
        </w:numPr>
        <w:spacing w:after="0"/>
        <w:rPr>
          <w:rFonts w:ascii="Times New Roman" w:hAnsi="Times New Roman" w:cs="Times New Roman"/>
        </w:rPr>
      </w:pPr>
      <w:r w:rsidRPr="00273D00">
        <w:rPr>
          <w:rFonts w:ascii="Times New Roman" w:hAnsi="Times New Roman" w:cs="Times New Roman"/>
        </w:rPr>
        <w:t xml:space="preserve">Buddy </w:t>
      </w:r>
      <w:r w:rsidR="00E40ACC" w:rsidRPr="00273D00">
        <w:rPr>
          <w:rFonts w:ascii="Times New Roman" w:hAnsi="Times New Roman" w:cs="Times New Roman"/>
        </w:rPr>
        <w:t xml:space="preserve">Daisy – Motion to Defer, </w:t>
      </w:r>
      <w:r w:rsidRPr="00273D00">
        <w:rPr>
          <w:rFonts w:ascii="Times New Roman" w:hAnsi="Times New Roman" w:cs="Times New Roman"/>
        </w:rPr>
        <w:t xml:space="preserve">Wilbert </w:t>
      </w:r>
      <w:r w:rsidR="00E40ACC" w:rsidRPr="00273D00">
        <w:rPr>
          <w:rFonts w:ascii="Times New Roman" w:hAnsi="Times New Roman" w:cs="Times New Roman"/>
        </w:rPr>
        <w:t xml:space="preserve">Collins – </w:t>
      </w:r>
      <w:r w:rsidR="008A6555" w:rsidRPr="00273D00">
        <w:rPr>
          <w:rFonts w:ascii="Times New Roman" w:hAnsi="Times New Roman" w:cs="Times New Roman"/>
        </w:rPr>
        <w:t>Seconded</w:t>
      </w:r>
      <w:r w:rsidR="00E40ACC" w:rsidRPr="00273D00">
        <w:rPr>
          <w:rFonts w:ascii="Times New Roman" w:hAnsi="Times New Roman" w:cs="Times New Roman"/>
        </w:rPr>
        <w:t>, MOTION CARRIED (unanimous)</w:t>
      </w:r>
    </w:p>
    <w:p w:rsidR="00EF4F94" w:rsidRPr="00F36B6F" w:rsidRDefault="00EF4F94" w:rsidP="00EF4F94">
      <w:pPr>
        <w:spacing w:after="0"/>
        <w:ind w:left="1800"/>
        <w:rPr>
          <w:rFonts w:ascii="Times New Roman" w:hAnsi="Times New Roman" w:cs="Times New Roman"/>
        </w:rPr>
      </w:pPr>
    </w:p>
    <w:p w:rsidR="00E40ACC" w:rsidRPr="00F36B6F" w:rsidRDefault="00E40ACC" w:rsidP="00EF4F94">
      <w:pPr>
        <w:pStyle w:val="ListParagraph"/>
        <w:numPr>
          <w:ilvl w:val="1"/>
          <w:numId w:val="2"/>
        </w:numPr>
        <w:spacing w:after="0"/>
        <w:rPr>
          <w:rFonts w:ascii="Times New Roman" w:hAnsi="Times New Roman" w:cs="Times New Roman"/>
        </w:rPr>
      </w:pPr>
      <w:r w:rsidRPr="00F36B6F">
        <w:rPr>
          <w:rFonts w:ascii="Times New Roman" w:hAnsi="Times New Roman" w:cs="Times New Roman"/>
        </w:rPr>
        <w:t>Wade Nunez (not attending)</w:t>
      </w:r>
    </w:p>
    <w:p w:rsidR="00B45974" w:rsidRDefault="00E40ACC" w:rsidP="00B45974">
      <w:pPr>
        <w:pStyle w:val="ListParagraph"/>
        <w:numPr>
          <w:ilvl w:val="0"/>
          <w:numId w:val="24"/>
        </w:numPr>
        <w:spacing w:after="0"/>
        <w:rPr>
          <w:rFonts w:ascii="Times New Roman" w:hAnsi="Times New Roman" w:cs="Times New Roman"/>
        </w:rPr>
      </w:pPr>
      <w:r w:rsidRPr="00B45974">
        <w:rPr>
          <w:rFonts w:ascii="Times New Roman" w:hAnsi="Times New Roman" w:cs="Times New Roman"/>
        </w:rPr>
        <w:t xml:space="preserve">Provided two notarized statements </w:t>
      </w:r>
      <w:r w:rsidR="006E49FD">
        <w:rPr>
          <w:rFonts w:ascii="Times New Roman" w:hAnsi="Times New Roman" w:cs="Times New Roman"/>
        </w:rPr>
        <w:t xml:space="preserve">that indicated oyster harvest from the public oyster grounds, but those statements </w:t>
      </w:r>
      <w:r w:rsidRPr="00B45974">
        <w:rPr>
          <w:rFonts w:ascii="Times New Roman" w:hAnsi="Times New Roman" w:cs="Times New Roman"/>
        </w:rPr>
        <w:t xml:space="preserve"> lacked </w:t>
      </w:r>
      <w:r w:rsidR="006E49FD">
        <w:rPr>
          <w:rFonts w:ascii="Times New Roman" w:hAnsi="Times New Roman" w:cs="Times New Roman"/>
        </w:rPr>
        <w:t xml:space="preserve">the specific </w:t>
      </w:r>
      <w:r w:rsidRPr="00B45974">
        <w:rPr>
          <w:rFonts w:ascii="Times New Roman" w:hAnsi="Times New Roman" w:cs="Times New Roman"/>
        </w:rPr>
        <w:t xml:space="preserve">years of </w:t>
      </w:r>
      <w:r w:rsidR="006E49FD">
        <w:rPr>
          <w:rFonts w:ascii="Times New Roman" w:hAnsi="Times New Roman" w:cs="Times New Roman"/>
        </w:rPr>
        <w:t xml:space="preserve">the </w:t>
      </w:r>
      <w:r w:rsidRPr="00B45974">
        <w:rPr>
          <w:rFonts w:ascii="Times New Roman" w:hAnsi="Times New Roman" w:cs="Times New Roman"/>
        </w:rPr>
        <w:t xml:space="preserve">harvest.  </w:t>
      </w:r>
    </w:p>
    <w:p w:rsidR="00B45974" w:rsidRDefault="00E40ACC" w:rsidP="00B45974">
      <w:pPr>
        <w:pStyle w:val="ListParagraph"/>
        <w:numPr>
          <w:ilvl w:val="0"/>
          <w:numId w:val="24"/>
        </w:numPr>
        <w:spacing w:after="0"/>
        <w:rPr>
          <w:rFonts w:ascii="Times New Roman" w:hAnsi="Times New Roman" w:cs="Times New Roman"/>
        </w:rPr>
      </w:pPr>
      <w:r w:rsidRPr="00B45974">
        <w:rPr>
          <w:rFonts w:ascii="Times New Roman" w:hAnsi="Times New Roman" w:cs="Times New Roman"/>
        </w:rPr>
        <w:t xml:space="preserve">Provided no information on type of hardship he is claiming.  </w:t>
      </w:r>
    </w:p>
    <w:p w:rsidR="00B45974" w:rsidRDefault="00E40ACC" w:rsidP="00B45974">
      <w:pPr>
        <w:pStyle w:val="ListParagraph"/>
        <w:numPr>
          <w:ilvl w:val="0"/>
          <w:numId w:val="24"/>
        </w:numPr>
        <w:spacing w:after="0"/>
        <w:rPr>
          <w:rFonts w:ascii="Times New Roman" w:hAnsi="Times New Roman" w:cs="Times New Roman"/>
        </w:rPr>
      </w:pPr>
      <w:r w:rsidRPr="00B45974">
        <w:rPr>
          <w:rFonts w:ascii="Times New Roman" w:hAnsi="Times New Roman" w:cs="Times New Roman"/>
        </w:rPr>
        <w:t xml:space="preserve">Jurisich ask LDWF to send a letter to appellant.  </w:t>
      </w:r>
      <w:r w:rsidR="00B45974" w:rsidRPr="00B45974">
        <w:rPr>
          <w:rFonts w:ascii="Times New Roman" w:hAnsi="Times New Roman" w:cs="Times New Roman"/>
        </w:rPr>
        <w:t>Vujnovich asked Banks to mention lack of harvest years in letter to appellant.</w:t>
      </w:r>
    </w:p>
    <w:p w:rsidR="00E40ACC" w:rsidRPr="00B45974" w:rsidRDefault="00225B88" w:rsidP="00B45974">
      <w:pPr>
        <w:pStyle w:val="ListParagraph"/>
        <w:numPr>
          <w:ilvl w:val="0"/>
          <w:numId w:val="24"/>
        </w:numPr>
        <w:spacing w:after="0"/>
        <w:rPr>
          <w:rFonts w:ascii="Times New Roman" w:hAnsi="Times New Roman" w:cs="Times New Roman"/>
        </w:rPr>
      </w:pPr>
      <w:r w:rsidRPr="00B45974">
        <w:rPr>
          <w:rFonts w:ascii="Times New Roman" w:hAnsi="Times New Roman" w:cs="Times New Roman"/>
        </w:rPr>
        <w:t xml:space="preserve">Pete </w:t>
      </w:r>
      <w:r w:rsidR="00E40ACC" w:rsidRPr="00B45974">
        <w:rPr>
          <w:rFonts w:ascii="Times New Roman" w:hAnsi="Times New Roman" w:cs="Times New Roman"/>
        </w:rPr>
        <w:t xml:space="preserve">Vujnovich – Motion to Defer, Fox – </w:t>
      </w:r>
      <w:r w:rsidR="008A6555" w:rsidRPr="00B45974">
        <w:rPr>
          <w:rFonts w:ascii="Times New Roman" w:hAnsi="Times New Roman" w:cs="Times New Roman"/>
        </w:rPr>
        <w:t>Seconded</w:t>
      </w:r>
      <w:r w:rsidR="00E40ACC" w:rsidRPr="00B45974">
        <w:rPr>
          <w:rFonts w:ascii="Times New Roman" w:hAnsi="Times New Roman" w:cs="Times New Roman"/>
        </w:rPr>
        <w:t>, MOTION CARRIED (unanimous).</w:t>
      </w:r>
    </w:p>
    <w:p w:rsidR="00EF4F94" w:rsidRPr="00F36B6F" w:rsidRDefault="00EF4F94" w:rsidP="00EF4F94">
      <w:pPr>
        <w:spacing w:after="0"/>
        <w:ind w:left="1800"/>
        <w:rPr>
          <w:rFonts w:ascii="Times New Roman" w:hAnsi="Times New Roman" w:cs="Times New Roman"/>
        </w:rPr>
      </w:pPr>
    </w:p>
    <w:p w:rsidR="00E40ACC" w:rsidRPr="00F36B6F" w:rsidRDefault="00E40ACC" w:rsidP="00EF4F94">
      <w:pPr>
        <w:pStyle w:val="ListParagraph"/>
        <w:numPr>
          <w:ilvl w:val="1"/>
          <w:numId w:val="2"/>
        </w:numPr>
        <w:spacing w:after="0"/>
        <w:rPr>
          <w:rFonts w:ascii="Times New Roman" w:hAnsi="Times New Roman" w:cs="Times New Roman"/>
        </w:rPr>
      </w:pPr>
      <w:r w:rsidRPr="00F36B6F">
        <w:rPr>
          <w:rFonts w:ascii="Times New Roman" w:hAnsi="Times New Roman" w:cs="Times New Roman"/>
        </w:rPr>
        <w:t>Paul McIntyre (attending)</w:t>
      </w:r>
    </w:p>
    <w:p w:rsidR="006E49FD" w:rsidRDefault="00B45974" w:rsidP="00B45974">
      <w:pPr>
        <w:pStyle w:val="ListParagraph"/>
        <w:numPr>
          <w:ilvl w:val="0"/>
          <w:numId w:val="25"/>
        </w:numPr>
        <w:spacing w:after="0"/>
        <w:rPr>
          <w:rFonts w:ascii="Times New Roman" w:hAnsi="Times New Roman" w:cs="Times New Roman"/>
        </w:rPr>
      </w:pPr>
      <w:r>
        <w:rPr>
          <w:rFonts w:ascii="Times New Roman" w:hAnsi="Times New Roman" w:cs="Times New Roman"/>
        </w:rPr>
        <w:t>Lacks one additional affidavit</w:t>
      </w:r>
      <w:r w:rsidR="006E49FD">
        <w:rPr>
          <w:rFonts w:ascii="Times New Roman" w:hAnsi="Times New Roman" w:cs="Times New Roman"/>
        </w:rPr>
        <w:t>, but indicated he could easily obtain such if the one he currently has meets the requirements of the Board.</w:t>
      </w:r>
    </w:p>
    <w:p w:rsidR="00B45974" w:rsidRDefault="006E49FD" w:rsidP="00B45974">
      <w:pPr>
        <w:pStyle w:val="ListParagraph"/>
        <w:numPr>
          <w:ilvl w:val="0"/>
          <w:numId w:val="25"/>
        </w:numPr>
        <w:spacing w:after="0"/>
        <w:rPr>
          <w:rFonts w:ascii="Times New Roman" w:hAnsi="Times New Roman" w:cs="Times New Roman"/>
        </w:rPr>
      </w:pPr>
      <w:r>
        <w:rPr>
          <w:rFonts w:ascii="Times New Roman" w:hAnsi="Times New Roman" w:cs="Times New Roman"/>
        </w:rPr>
        <w:t>The Board indicated that the one affidavit provided does meet the requirements, but asked that it also include the oyster harvester license number of the person making the statement in the affidavit.</w:t>
      </w:r>
    </w:p>
    <w:p w:rsidR="00B45974" w:rsidRDefault="00225B88" w:rsidP="00B45974">
      <w:pPr>
        <w:pStyle w:val="ListParagraph"/>
        <w:numPr>
          <w:ilvl w:val="0"/>
          <w:numId w:val="25"/>
        </w:numPr>
        <w:spacing w:after="0"/>
        <w:rPr>
          <w:rFonts w:ascii="Times New Roman" w:hAnsi="Times New Roman" w:cs="Times New Roman"/>
        </w:rPr>
      </w:pPr>
      <w:r w:rsidRPr="00B45974">
        <w:rPr>
          <w:rFonts w:ascii="Times New Roman" w:hAnsi="Times New Roman" w:cs="Times New Roman"/>
        </w:rPr>
        <w:t xml:space="preserve">Buddy </w:t>
      </w:r>
      <w:r w:rsidR="00EF4F94" w:rsidRPr="00B45974">
        <w:rPr>
          <w:rFonts w:ascii="Times New Roman" w:hAnsi="Times New Roman" w:cs="Times New Roman"/>
        </w:rPr>
        <w:t xml:space="preserve">Daisy – Motion to Defer, </w:t>
      </w:r>
      <w:r w:rsidRPr="00B45974">
        <w:rPr>
          <w:rFonts w:ascii="Times New Roman" w:hAnsi="Times New Roman" w:cs="Times New Roman"/>
        </w:rPr>
        <w:t xml:space="preserve">Wilbert </w:t>
      </w:r>
      <w:r w:rsidR="00EF4F94" w:rsidRPr="00B45974">
        <w:rPr>
          <w:rFonts w:ascii="Times New Roman" w:hAnsi="Times New Roman" w:cs="Times New Roman"/>
        </w:rPr>
        <w:t xml:space="preserve">Collins – </w:t>
      </w:r>
      <w:r w:rsidR="008A6555" w:rsidRPr="00B45974">
        <w:rPr>
          <w:rFonts w:ascii="Times New Roman" w:hAnsi="Times New Roman" w:cs="Times New Roman"/>
        </w:rPr>
        <w:t>Seconded</w:t>
      </w:r>
      <w:r w:rsidR="00EF4F94" w:rsidRPr="00B45974">
        <w:rPr>
          <w:rFonts w:ascii="Times New Roman" w:hAnsi="Times New Roman" w:cs="Times New Roman"/>
        </w:rPr>
        <w:t>, MOTION CARRIED (unanimous)</w:t>
      </w:r>
      <w:r w:rsidR="00E52C76" w:rsidRPr="00B45974">
        <w:rPr>
          <w:rFonts w:ascii="Times New Roman" w:hAnsi="Times New Roman" w:cs="Times New Roman"/>
        </w:rPr>
        <w:t xml:space="preserve">.  </w:t>
      </w:r>
    </w:p>
    <w:p w:rsidR="00EF4F94" w:rsidRDefault="00EF4F94" w:rsidP="00B45974">
      <w:pPr>
        <w:pStyle w:val="ListParagraph"/>
        <w:numPr>
          <w:ilvl w:val="0"/>
          <w:numId w:val="25"/>
        </w:numPr>
        <w:spacing w:after="0"/>
        <w:rPr>
          <w:rFonts w:ascii="Times New Roman" w:hAnsi="Times New Roman" w:cs="Times New Roman"/>
        </w:rPr>
      </w:pPr>
      <w:r w:rsidRPr="00B45974">
        <w:rPr>
          <w:rFonts w:ascii="Times New Roman" w:hAnsi="Times New Roman" w:cs="Times New Roman"/>
        </w:rPr>
        <w:t>Fox asked McIntyre if he understood he needed one more affidavit.  McIntyre responded that he did.</w:t>
      </w:r>
    </w:p>
    <w:p w:rsidR="00B45974" w:rsidRPr="00B45974" w:rsidRDefault="00B45974" w:rsidP="00B45974">
      <w:pPr>
        <w:spacing w:after="0"/>
        <w:ind w:left="1080"/>
        <w:rPr>
          <w:rFonts w:ascii="Times New Roman" w:hAnsi="Times New Roman" w:cs="Times New Roman"/>
        </w:rPr>
      </w:pPr>
    </w:p>
    <w:p w:rsidR="00B45974" w:rsidRDefault="00B45974" w:rsidP="00B45974">
      <w:pPr>
        <w:spacing w:after="0"/>
        <w:ind w:left="1080"/>
        <w:rPr>
          <w:rFonts w:ascii="Times New Roman" w:hAnsi="Times New Roman" w:cs="Times New Roman"/>
        </w:rPr>
      </w:pPr>
      <w:r>
        <w:rPr>
          <w:rFonts w:ascii="Times New Roman" w:hAnsi="Times New Roman" w:cs="Times New Roman"/>
        </w:rPr>
        <w:t xml:space="preserve">[after Setting of </w:t>
      </w:r>
      <w:r w:rsidR="006E49FD">
        <w:rPr>
          <w:rFonts w:ascii="Times New Roman" w:hAnsi="Times New Roman" w:cs="Times New Roman"/>
        </w:rPr>
        <w:t xml:space="preserve">Next </w:t>
      </w:r>
      <w:r>
        <w:rPr>
          <w:rFonts w:ascii="Times New Roman" w:hAnsi="Times New Roman" w:cs="Times New Roman"/>
        </w:rPr>
        <w:t>Meeting</w:t>
      </w:r>
      <w:r w:rsidR="006E49FD">
        <w:rPr>
          <w:rFonts w:ascii="Times New Roman" w:hAnsi="Times New Roman" w:cs="Times New Roman"/>
        </w:rPr>
        <w:t xml:space="preserve"> Date</w:t>
      </w:r>
      <w:r>
        <w:rPr>
          <w:rFonts w:ascii="Times New Roman" w:hAnsi="Times New Roman" w:cs="Times New Roman"/>
        </w:rPr>
        <w:t>]</w:t>
      </w:r>
    </w:p>
    <w:p w:rsidR="00B45974" w:rsidRDefault="00B45974" w:rsidP="00B45974">
      <w:pPr>
        <w:spacing w:after="0"/>
        <w:ind w:left="1080"/>
        <w:rPr>
          <w:rFonts w:ascii="Times New Roman" w:hAnsi="Times New Roman" w:cs="Times New Roman"/>
        </w:rPr>
      </w:pPr>
    </w:p>
    <w:p w:rsidR="00B45974" w:rsidRDefault="00B45974" w:rsidP="00B45974">
      <w:pPr>
        <w:pStyle w:val="ListParagraph"/>
        <w:numPr>
          <w:ilvl w:val="0"/>
          <w:numId w:val="27"/>
        </w:numPr>
        <w:spacing w:after="0"/>
        <w:rPr>
          <w:rFonts w:ascii="Times New Roman" w:hAnsi="Times New Roman" w:cs="Times New Roman"/>
        </w:rPr>
      </w:pPr>
      <w:r w:rsidRPr="00B45974">
        <w:rPr>
          <w:rFonts w:ascii="Times New Roman" w:hAnsi="Times New Roman" w:cs="Times New Roman"/>
        </w:rPr>
        <w:t xml:space="preserve">McIntyre asked if board could make recommendation for approval pending his submission of a second affidavit.  </w:t>
      </w:r>
    </w:p>
    <w:p w:rsidR="00B45974" w:rsidRDefault="00B45974" w:rsidP="00B45974">
      <w:pPr>
        <w:pStyle w:val="ListParagraph"/>
        <w:numPr>
          <w:ilvl w:val="0"/>
          <w:numId w:val="27"/>
        </w:numPr>
        <w:spacing w:after="0"/>
        <w:rPr>
          <w:rFonts w:ascii="Times New Roman" w:hAnsi="Times New Roman" w:cs="Times New Roman"/>
        </w:rPr>
      </w:pPr>
      <w:r w:rsidRPr="00B45974">
        <w:rPr>
          <w:rFonts w:ascii="Times New Roman" w:hAnsi="Times New Roman" w:cs="Times New Roman"/>
        </w:rPr>
        <w:t xml:space="preserve">Pete Vujnovich – Motion to Reconsider Appellant Paul McIntyre, Rodney Fox – Seconded, MOTION CARRIED (unanimous).  Fox impressed upon McIntyre the board’s efforts to accommodate him.  </w:t>
      </w:r>
    </w:p>
    <w:p w:rsidR="00B45974" w:rsidRDefault="00B45974" w:rsidP="00B45974">
      <w:pPr>
        <w:pStyle w:val="ListParagraph"/>
        <w:numPr>
          <w:ilvl w:val="0"/>
          <w:numId w:val="27"/>
        </w:numPr>
        <w:spacing w:after="0"/>
        <w:rPr>
          <w:rFonts w:ascii="Times New Roman" w:hAnsi="Times New Roman" w:cs="Times New Roman"/>
        </w:rPr>
      </w:pPr>
      <w:r w:rsidRPr="00B45974">
        <w:rPr>
          <w:rFonts w:ascii="Times New Roman" w:hAnsi="Times New Roman" w:cs="Times New Roman"/>
        </w:rPr>
        <w:t xml:space="preserve">Jurisich listed criteria for an affidavit.  </w:t>
      </w:r>
    </w:p>
    <w:p w:rsidR="00B45974" w:rsidRPr="00B45974" w:rsidRDefault="00B45974" w:rsidP="00B45974">
      <w:pPr>
        <w:pStyle w:val="ListParagraph"/>
        <w:numPr>
          <w:ilvl w:val="0"/>
          <w:numId w:val="27"/>
        </w:numPr>
        <w:spacing w:after="0"/>
        <w:rPr>
          <w:rFonts w:ascii="Times New Roman" w:hAnsi="Times New Roman" w:cs="Times New Roman"/>
        </w:rPr>
      </w:pPr>
      <w:r w:rsidRPr="00B45974">
        <w:rPr>
          <w:rFonts w:ascii="Times New Roman" w:hAnsi="Times New Roman" w:cs="Times New Roman"/>
        </w:rPr>
        <w:t>Dan Coulon – Motion to Recommend Permit Issuance Approval pending McIntyre’s submission of second affidavit</w:t>
      </w:r>
      <w:r w:rsidR="006E49FD">
        <w:rPr>
          <w:rFonts w:ascii="Times New Roman" w:hAnsi="Times New Roman" w:cs="Times New Roman"/>
        </w:rPr>
        <w:t xml:space="preserve"> to LDWF that meets all the requirements of such</w:t>
      </w:r>
      <w:r w:rsidRPr="00B45974">
        <w:rPr>
          <w:rFonts w:ascii="Times New Roman" w:hAnsi="Times New Roman" w:cs="Times New Roman"/>
        </w:rPr>
        <w:t>, Wilbert Collins – Seconded, MOTION CARRIED (unanimous)</w:t>
      </w:r>
    </w:p>
    <w:p w:rsidR="00E52C76" w:rsidRPr="00F36B6F" w:rsidRDefault="00E52C76" w:rsidP="00E52C76">
      <w:pPr>
        <w:spacing w:after="0"/>
        <w:ind w:left="1800"/>
        <w:rPr>
          <w:rFonts w:ascii="Times New Roman" w:hAnsi="Times New Roman" w:cs="Times New Roman"/>
        </w:rPr>
      </w:pPr>
    </w:p>
    <w:p w:rsidR="00EF4F94" w:rsidRPr="00F36B6F" w:rsidRDefault="00EF4F94" w:rsidP="00EF4F94">
      <w:pPr>
        <w:pStyle w:val="ListParagraph"/>
        <w:numPr>
          <w:ilvl w:val="0"/>
          <w:numId w:val="2"/>
        </w:numPr>
        <w:spacing w:after="0"/>
        <w:rPr>
          <w:rFonts w:ascii="Times New Roman" w:hAnsi="Times New Roman" w:cs="Times New Roman"/>
        </w:rPr>
      </w:pPr>
      <w:r w:rsidRPr="00F36B6F">
        <w:rPr>
          <w:rFonts w:ascii="Times New Roman" w:hAnsi="Times New Roman" w:cs="Times New Roman"/>
        </w:rPr>
        <w:t>Setting next Meeting</w:t>
      </w:r>
    </w:p>
    <w:p w:rsidR="00B45974" w:rsidRDefault="00EF4F94" w:rsidP="00B45974">
      <w:pPr>
        <w:pStyle w:val="ListParagraph"/>
        <w:numPr>
          <w:ilvl w:val="0"/>
          <w:numId w:val="26"/>
        </w:numPr>
        <w:spacing w:after="0"/>
        <w:rPr>
          <w:rFonts w:ascii="Times New Roman" w:hAnsi="Times New Roman" w:cs="Times New Roman"/>
        </w:rPr>
      </w:pPr>
      <w:r w:rsidRPr="00B45974">
        <w:rPr>
          <w:rFonts w:ascii="Times New Roman" w:hAnsi="Times New Roman" w:cs="Times New Roman"/>
        </w:rPr>
        <w:lastRenderedPageBreak/>
        <w:t xml:space="preserve">Some discussion among board members and Al Sunseri, chairman of the Oyster Task Force (OTF), to see if board’s next meeting could coincide with next OTF meeting.  </w:t>
      </w:r>
      <w:r w:rsidR="00B45974">
        <w:rPr>
          <w:rFonts w:ascii="Times New Roman" w:hAnsi="Times New Roman" w:cs="Times New Roman"/>
        </w:rPr>
        <w:t>Deemed that such arrangement was not feasible in order to accommodate as many appellants as possible prior to oyster season start date of early or mid-September.</w:t>
      </w:r>
    </w:p>
    <w:p w:rsidR="00B45974" w:rsidRDefault="00225B88" w:rsidP="00B45974">
      <w:pPr>
        <w:pStyle w:val="ListParagraph"/>
        <w:numPr>
          <w:ilvl w:val="0"/>
          <w:numId w:val="26"/>
        </w:numPr>
        <w:spacing w:after="0"/>
        <w:rPr>
          <w:rFonts w:ascii="Times New Roman" w:hAnsi="Times New Roman" w:cs="Times New Roman"/>
        </w:rPr>
      </w:pPr>
      <w:r w:rsidRPr="00B45974">
        <w:rPr>
          <w:rFonts w:ascii="Times New Roman" w:hAnsi="Times New Roman" w:cs="Times New Roman"/>
        </w:rPr>
        <w:t xml:space="preserve">Pete </w:t>
      </w:r>
      <w:r w:rsidR="00EF4F94" w:rsidRPr="00B45974">
        <w:rPr>
          <w:rFonts w:ascii="Times New Roman" w:hAnsi="Times New Roman" w:cs="Times New Roman"/>
        </w:rPr>
        <w:t>Vujnovich – Motion to Accept August 24, 2009, 9am, same location for next meeting</w:t>
      </w:r>
      <w:r w:rsidR="00E52C76" w:rsidRPr="00B45974">
        <w:rPr>
          <w:rFonts w:ascii="Times New Roman" w:hAnsi="Times New Roman" w:cs="Times New Roman"/>
        </w:rPr>
        <w:t xml:space="preserve">, </w:t>
      </w:r>
      <w:r w:rsidRPr="00B45974">
        <w:rPr>
          <w:rFonts w:ascii="Times New Roman" w:hAnsi="Times New Roman" w:cs="Times New Roman"/>
        </w:rPr>
        <w:t xml:space="preserve">Wilbert </w:t>
      </w:r>
      <w:r w:rsidR="00EF4F94" w:rsidRPr="00B45974">
        <w:rPr>
          <w:rFonts w:ascii="Times New Roman" w:hAnsi="Times New Roman" w:cs="Times New Roman"/>
        </w:rPr>
        <w:t xml:space="preserve">Collins – </w:t>
      </w:r>
      <w:r w:rsidR="008A6555" w:rsidRPr="00B45974">
        <w:rPr>
          <w:rFonts w:ascii="Times New Roman" w:hAnsi="Times New Roman" w:cs="Times New Roman"/>
        </w:rPr>
        <w:t>Seconded</w:t>
      </w:r>
      <w:r w:rsidR="00E52C76" w:rsidRPr="00B45974">
        <w:rPr>
          <w:rFonts w:ascii="Times New Roman" w:hAnsi="Times New Roman" w:cs="Times New Roman"/>
        </w:rPr>
        <w:t xml:space="preserve">, </w:t>
      </w:r>
      <w:r w:rsidR="00EF4F94" w:rsidRPr="00B45974">
        <w:rPr>
          <w:rFonts w:ascii="Times New Roman" w:hAnsi="Times New Roman" w:cs="Times New Roman"/>
        </w:rPr>
        <w:t>MOTION CARRIED (unanimous)</w:t>
      </w:r>
      <w:r w:rsidR="00E52C76" w:rsidRPr="00B45974">
        <w:rPr>
          <w:rFonts w:ascii="Times New Roman" w:hAnsi="Times New Roman" w:cs="Times New Roman"/>
        </w:rPr>
        <w:t xml:space="preserve">.  </w:t>
      </w:r>
    </w:p>
    <w:p w:rsidR="00EF4F94" w:rsidRPr="00B45974" w:rsidRDefault="00745F68" w:rsidP="00B45974">
      <w:pPr>
        <w:pStyle w:val="ListParagraph"/>
        <w:numPr>
          <w:ilvl w:val="0"/>
          <w:numId w:val="26"/>
        </w:numPr>
        <w:spacing w:after="0"/>
        <w:rPr>
          <w:rFonts w:ascii="Times New Roman" w:hAnsi="Times New Roman" w:cs="Times New Roman"/>
        </w:rPr>
      </w:pPr>
      <w:r w:rsidRPr="00B45974">
        <w:rPr>
          <w:rFonts w:ascii="Times New Roman" w:hAnsi="Times New Roman" w:cs="Times New Roman"/>
        </w:rPr>
        <w:t xml:space="preserve">Fox asked that board members contact Banks by noon Friday, August 21, 2009 if they are unable to attend the August 24, 2009 meeting.  </w:t>
      </w:r>
    </w:p>
    <w:p w:rsidR="00745F68" w:rsidRPr="00F36B6F" w:rsidRDefault="00745F68" w:rsidP="00EF4F94">
      <w:pPr>
        <w:spacing w:after="0"/>
        <w:ind w:left="1080"/>
        <w:rPr>
          <w:rFonts w:ascii="Times New Roman" w:hAnsi="Times New Roman" w:cs="Times New Roman"/>
        </w:rPr>
      </w:pPr>
    </w:p>
    <w:p w:rsidR="00745F68" w:rsidRPr="00F36B6F" w:rsidRDefault="00745F68" w:rsidP="00745F68">
      <w:pPr>
        <w:pStyle w:val="ListParagraph"/>
        <w:numPr>
          <w:ilvl w:val="0"/>
          <w:numId w:val="2"/>
        </w:numPr>
        <w:spacing w:after="0"/>
        <w:rPr>
          <w:rFonts w:ascii="Times New Roman" w:hAnsi="Times New Roman" w:cs="Times New Roman"/>
        </w:rPr>
      </w:pPr>
      <w:r w:rsidRPr="00F36B6F">
        <w:rPr>
          <w:rFonts w:ascii="Times New Roman" w:hAnsi="Times New Roman" w:cs="Times New Roman"/>
        </w:rPr>
        <w:t>Adjournment</w:t>
      </w:r>
    </w:p>
    <w:p w:rsidR="00745F68" w:rsidRPr="00AD07D1" w:rsidRDefault="00225B88" w:rsidP="00AD07D1">
      <w:pPr>
        <w:pStyle w:val="ListParagraph"/>
        <w:numPr>
          <w:ilvl w:val="0"/>
          <w:numId w:val="28"/>
        </w:numPr>
        <w:spacing w:after="0"/>
        <w:rPr>
          <w:rFonts w:ascii="Times New Roman" w:hAnsi="Times New Roman" w:cs="Times New Roman"/>
        </w:rPr>
      </w:pPr>
      <w:r w:rsidRPr="00AD07D1">
        <w:rPr>
          <w:rFonts w:ascii="Times New Roman" w:hAnsi="Times New Roman" w:cs="Times New Roman"/>
        </w:rPr>
        <w:t xml:space="preserve">Rodney </w:t>
      </w:r>
      <w:r w:rsidR="00745F68" w:rsidRPr="00AD07D1">
        <w:rPr>
          <w:rFonts w:ascii="Times New Roman" w:hAnsi="Times New Roman" w:cs="Times New Roman"/>
        </w:rPr>
        <w:t xml:space="preserve">Fox – Motion to Adjourn, </w:t>
      </w:r>
      <w:r w:rsidRPr="00AD07D1">
        <w:rPr>
          <w:rFonts w:ascii="Times New Roman" w:hAnsi="Times New Roman" w:cs="Times New Roman"/>
        </w:rPr>
        <w:t xml:space="preserve">Wilbert </w:t>
      </w:r>
      <w:r w:rsidR="00745F68" w:rsidRPr="00AD07D1">
        <w:rPr>
          <w:rFonts w:ascii="Times New Roman" w:hAnsi="Times New Roman" w:cs="Times New Roman"/>
        </w:rPr>
        <w:t xml:space="preserve">Collins – </w:t>
      </w:r>
      <w:r w:rsidR="008A6555" w:rsidRPr="00AD07D1">
        <w:rPr>
          <w:rFonts w:ascii="Times New Roman" w:hAnsi="Times New Roman" w:cs="Times New Roman"/>
        </w:rPr>
        <w:t>Seconded</w:t>
      </w:r>
      <w:r w:rsidR="00745F68" w:rsidRPr="00AD07D1">
        <w:rPr>
          <w:rFonts w:ascii="Times New Roman" w:hAnsi="Times New Roman" w:cs="Times New Roman"/>
        </w:rPr>
        <w:t>, MOTION CARRIED (unanimous)</w:t>
      </w:r>
    </w:p>
    <w:p w:rsidR="000F3789" w:rsidRPr="00F36B6F" w:rsidRDefault="000F3789" w:rsidP="000F3789">
      <w:pPr>
        <w:ind w:left="2160"/>
        <w:rPr>
          <w:rFonts w:ascii="Times New Roman" w:hAnsi="Times New Roman" w:cs="Times New Roman"/>
        </w:rPr>
      </w:pPr>
    </w:p>
    <w:p w:rsidR="009E687E" w:rsidRPr="00F36B6F" w:rsidRDefault="00CE7EAA" w:rsidP="00C70B39">
      <w:pPr>
        <w:spacing w:before="100" w:beforeAutospacing="1" w:after="0" w:line="240" w:lineRule="auto"/>
        <w:rPr>
          <w:rFonts w:ascii="Times New Roman" w:eastAsia="Times New Roman" w:hAnsi="Times New Roman" w:cs="Times New Roman"/>
        </w:rPr>
      </w:pPr>
      <w:r w:rsidRPr="00F36B6F">
        <w:rPr>
          <w:rFonts w:ascii="Times New Roman" w:eastAsia="Times New Roman" w:hAnsi="Times New Roman" w:cs="Times New Roman"/>
        </w:rPr>
        <w:t>D</w:t>
      </w:r>
      <w:r w:rsidR="00C70B39" w:rsidRPr="00F36B6F">
        <w:rPr>
          <w:rFonts w:ascii="Times New Roman" w:eastAsia="Times New Roman" w:hAnsi="Times New Roman" w:cs="Times New Roman"/>
        </w:rPr>
        <w:t xml:space="preserve">uration of Meeting: </w:t>
      </w:r>
      <w:r w:rsidR="00E52C76" w:rsidRPr="00F36B6F">
        <w:rPr>
          <w:rFonts w:ascii="Times New Roman" w:eastAsia="Times New Roman" w:hAnsi="Times New Roman" w:cs="Times New Roman"/>
        </w:rPr>
        <w:t>Approximately 2hrs</w:t>
      </w:r>
      <w:r w:rsidR="009E687E" w:rsidRPr="00F36B6F">
        <w:rPr>
          <w:rFonts w:ascii="Times New Roman" w:eastAsia="Times New Roman" w:hAnsi="Times New Roman" w:cs="Times New Roman"/>
        </w:rPr>
        <w:t>.</w:t>
      </w:r>
      <w:r w:rsidR="00E52C76" w:rsidRPr="00F36B6F">
        <w:rPr>
          <w:rFonts w:ascii="Times New Roman" w:eastAsia="Times New Roman" w:hAnsi="Times New Roman" w:cs="Times New Roman"/>
        </w:rPr>
        <w:t xml:space="preserve"> 15min</w:t>
      </w:r>
      <w:r w:rsidR="009E687E" w:rsidRPr="00F36B6F">
        <w:rPr>
          <w:rFonts w:ascii="Times New Roman" w:eastAsia="Times New Roman" w:hAnsi="Times New Roman" w:cs="Times New Roman"/>
        </w:rPr>
        <w:t>.</w:t>
      </w:r>
    </w:p>
    <w:p w:rsidR="00225B88" w:rsidRPr="00AD07D1" w:rsidRDefault="00F36B6F" w:rsidP="00C70B39">
      <w:pPr>
        <w:spacing w:before="100" w:beforeAutospacing="1" w:after="0" w:line="240" w:lineRule="auto"/>
        <w:rPr>
          <w:rFonts w:ascii="Times New Roman" w:eastAsia="Times New Roman" w:hAnsi="Times New Roman" w:cs="Times New Roman"/>
          <w:i/>
        </w:rPr>
      </w:pPr>
      <w:r w:rsidRPr="00AD07D1">
        <w:rPr>
          <w:rStyle w:val="Emphasis"/>
          <w:rFonts w:ascii="Times New Roman" w:hAnsi="Times New Roman" w:cs="Times New Roman"/>
          <w:i w:val="0"/>
        </w:rPr>
        <w:t>Minutes submitted by Ty Lindsey</w:t>
      </w:r>
    </w:p>
    <w:p w:rsidR="00C70B39" w:rsidRPr="00AD07D1" w:rsidRDefault="00C70B39" w:rsidP="00C70B39">
      <w:pPr>
        <w:spacing w:before="100" w:beforeAutospacing="1" w:after="0" w:line="240" w:lineRule="auto"/>
        <w:rPr>
          <w:rFonts w:ascii="Times New Roman" w:eastAsia="Times New Roman" w:hAnsi="Times New Roman" w:cs="Times New Roman"/>
        </w:rPr>
      </w:pPr>
      <w:r w:rsidRPr="00AD07D1">
        <w:rPr>
          <w:rFonts w:ascii="Times New Roman" w:eastAsia="Times New Roman" w:hAnsi="Times New Roman" w:cs="Times New Roman"/>
        </w:rPr>
        <w:t xml:space="preserve"> </w:t>
      </w:r>
    </w:p>
    <w:p w:rsidR="00223C33" w:rsidRPr="00F36B6F" w:rsidRDefault="00223C33">
      <w:pPr>
        <w:rPr>
          <w:rFonts w:ascii="Times New Roman" w:hAnsi="Times New Roman" w:cs="Times New Roman"/>
        </w:rPr>
      </w:pPr>
    </w:p>
    <w:sectPr w:rsidR="00223C33" w:rsidRPr="00F36B6F" w:rsidSect="00223C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FE" w:rsidRDefault="001320FE" w:rsidP="003D3E9A">
      <w:pPr>
        <w:spacing w:after="0" w:line="240" w:lineRule="auto"/>
      </w:pPr>
      <w:r>
        <w:separator/>
      </w:r>
    </w:p>
  </w:endnote>
  <w:endnote w:type="continuationSeparator" w:id="0">
    <w:p w:rsidR="001320FE" w:rsidRDefault="001320FE"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sdt>
        <w:sdtPr>
          <w:id w:val="565050523"/>
          <w:docPartObj>
            <w:docPartGallery w:val="Page Numbers (Top of Page)"/>
            <w:docPartUnique/>
          </w:docPartObj>
        </w:sdtPr>
        <w:sdtContent>
          <w:p w:rsidR="0020474C" w:rsidRDefault="0020474C">
            <w:pPr>
              <w:pStyle w:val="Footer"/>
              <w:jc w:val="right"/>
            </w:pPr>
            <w:r>
              <w:t xml:space="preserve">Page </w:t>
            </w:r>
            <w:r w:rsidR="005759AC">
              <w:rPr>
                <w:b/>
                <w:sz w:val="24"/>
                <w:szCs w:val="24"/>
              </w:rPr>
              <w:fldChar w:fldCharType="begin"/>
            </w:r>
            <w:r>
              <w:rPr>
                <w:b/>
              </w:rPr>
              <w:instrText xml:space="preserve"> PAGE </w:instrText>
            </w:r>
            <w:r w:rsidR="005759AC">
              <w:rPr>
                <w:b/>
                <w:sz w:val="24"/>
                <w:szCs w:val="24"/>
              </w:rPr>
              <w:fldChar w:fldCharType="separate"/>
            </w:r>
            <w:r w:rsidR="00C46BCA">
              <w:rPr>
                <w:b/>
                <w:noProof/>
              </w:rPr>
              <w:t>1</w:t>
            </w:r>
            <w:r w:rsidR="005759AC">
              <w:rPr>
                <w:b/>
                <w:sz w:val="24"/>
                <w:szCs w:val="24"/>
              </w:rPr>
              <w:fldChar w:fldCharType="end"/>
            </w:r>
            <w:r>
              <w:t xml:space="preserve"> of </w:t>
            </w:r>
            <w:r w:rsidR="005759AC">
              <w:rPr>
                <w:b/>
                <w:sz w:val="24"/>
                <w:szCs w:val="24"/>
              </w:rPr>
              <w:fldChar w:fldCharType="begin"/>
            </w:r>
            <w:r>
              <w:rPr>
                <w:b/>
              </w:rPr>
              <w:instrText xml:space="preserve"> NUMPAGES  </w:instrText>
            </w:r>
            <w:r w:rsidR="005759AC">
              <w:rPr>
                <w:b/>
                <w:sz w:val="24"/>
                <w:szCs w:val="24"/>
              </w:rPr>
              <w:fldChar w:fldCharType="separate"/>
            </w:r>
            <w:r w:rsidR="00C46BCA">
              <w:rPr>
                <w:b/>
                <w:noProof/>
              </w:rPr>
              <w:t>5</w:t>
            </w:r>
            <w:r w:rsidR="005759AC">
              <w:rPr>
                <w:b/>
                <w:sz w:val="24"/>
                <w:szCs w:val="24"/>
              </w:rPr>
              <w:fldChar w:fldCharType="end"/>
            </w:r>
          </w:p>
        </w:sdtContent>
      </w:sdt>
    </w:sdtContent>
  </w:sdt>
  <w:p w:rsidR="0020474C" w:rsidRDefault="00204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FE" w:rsidRDefault="001320FE" w:rsidP="003D3E9A">
      <w:pPr>
        <w:spacing w:after="0" w:line="240" w:lineRule="auto"/>
      </w:pPr>
      <w:r>
        <w:separator/>
      </w:r>
    </w:p>
  </w:footnote>
  <w:footnote w:type="continuationSeparator" w:id="0">
    <w:p w:rsidR="001320FE" w:rsidRDefault="001320FE"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5A"/>
    <w:multiLevelType w:val="hybridMultilevel"/>
    <w:tmpl w:val="BB66E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FA5DB1"/>
    <w:multiLevelType w:val="hybridMultilevel"/>
    <w:tmpl w:val="0EA4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F3402"/>
    <w:multiLevelType w:val="hybridMultilevel"/>
    <w:tmpl w:val="C6CE5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751B6B"/>
    <w:multiLevelType w:val="hybridMultilevel"/>
    <w:tmpl w:val="0F4AE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C44211"/>
    <w:multiLevelType w:val="multilevel"/>
    <w:tmpl w:val="78CED7FA"/>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D2E1A79"/>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DB274DE"/>
    <w:multiLevelType w:val="multilevel"/>
    <w:tmpl w:val="CFEC2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6610E77"/>
    <w:multiLevelType w:val="hybridMultilevel"/>
    <w:tmpl w:val="54EC4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D926FBA"/>
    <w:multiLevelType w:val="hybridMultilevel"/>
    <w:tmpl w:val="1E9CA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454348"/>
    <w:multiLevelType w:val="hybridMultilevel"/>
    <w:tmpl w:val="CF325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F22543"/>
    <w:multiLevelType w:val="multilevel"/>
    <w:tmpl w:val="CFEC2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730877"/>
    <w:multiLevelType w:val="hybridMultilevel"/>
    <w:tmpl w:val="B854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10336A"/>
    <w:multiLevelType w:val="multilevel"/>
    <w:tmpl w:val="60843C6E"/>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3C096EA0"/>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84D073A"/>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9AC2220"/>
    <w:multiLevelType w:val="hybridMultilevel"/>
    <w:tmpl w:val="B180F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9C7218F"/>
    <w:multiLevelType w:val="multilevel"/>
    <w:tmpl w:val="34503B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2E02AEB"/>
    <w:multiLevelType w:val="hybridMultilevel"/>
    <w:tmpl w:val="586E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DF568D"/>
    <w:multiLevelType w:val="multilevel"/>
    <w:tmpl w:val="341EABE4"/>
    <w:lvl w:ilvl="0">
      <w:start w:val="5"/>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CB00864"/>
    <w:multiLevelType w:val="hybridMultilevel"/>
    <w:tmpl w:val="1382A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20AA8"/>
    <w:multiLevelType w:val="multilevel"/>
    <w:tmpl w:val="050299EA"/>
    <w:lvl w:ilvl="0">
      <w:start w:val="6"/>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3E3139B"/>
    <w:multiLevelType w:val="hybridMultilevel"/>
    <w:tmpl w:val="D0D4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EE397A"/>
    <w:multiLevelType w:val="hybridMultilevel"/>
    <w:tmpl w:val="991C4F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CDA1B24"/>
    <w:multiLevelType w:val="hybridMultilevel"/>
    <w:tmpl w:val="CFEC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052DA"/>
    <w:multiLevelType w:val="multilevel"/>
    <w:tmpl w:val="3F6EB5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8"/>
  </w:num>
  <w:num w:numId="2">
    <w:abstractNumId w:val="17"/>
  </w:num>
  <w:num w:numId="3">
    <w:abstractNumId w:val="15"/>
  </w:num>
  <w:num w:numId="4">
    <w:abstractNumId w:val="19"/>
  </w:num>
  <w:num w:numId="5">
    <w:abstractNumId w:val="21"/>
  </w:num>
  <w:num w:numId="6">
    <w:abstractNumId w:val="24"/>
  </w:num>
  <w:num w:numId="7">
    <w:abstractNumId w:val="7"/>
  </w:num>
  <w:num w:numId="8">
    <w:abstractNumId w:val="23"/>
  </w:num>
  <w:num w:numId="9">
    <w:abstractNumId w:val="3"/>
  </w:num>
  <w:num w:numId="10">
    <w:abstractNumId w:val="8"/>
  </w:num>
  <w:num w:numId="11">
    <w:abstractNumId w:val="16"/>
  </w:num>
  <w:num w:numId="12">
    <w:abstractNumId w:val="27"/>
  </w:num>
  <w:num w:numId="13">
    <w:abstractNumId w:val="13"/>
  </w:num>
  <w:num w:numId="14">
    <w:abstractNumId w:val="9"/>
  </w:num>
  <w:num w:numId="15">
    <w:abstractNumId w:val="10"/>
  </w:num>
  <w:num w:numId="16">
    <w:abstractNumId w:val="5"/>
  </w:num>
  <w:num w:numId="17">
    <w:abstractNumId w:val="6"/>
  </w:num>
  <w:num w:numId="18">
    <w:abstractNumId w:val="2"/>
  </w:num>
  <w:num w:numId="19">
    <w:abstractNumId w:val="0"/>
  </w:num>
  <w:num w:numId="20">
    <w:abstractNumId w:val="26"/>
  </w:num>
  <w:num w:numId="21">
    <w:abstractNumId w:val="1"/>
  </w:num>
  <w:num w:numId="22">
    <w:abstractNumId w:val="22"/>
  </w:num>
  <w:num w:numId="23">
    <w:abstractNumId w:val="12"/>
  </w:num>
  <w:num w:numId="24">
    <w:abstractNumId w:val="25"/>
  </w:num>
  <w:num w:numId="25">
    <w:abstractNumId w:val="11"/>
  </w:num>
  <w:num w:numId="26">
    <w:abstractNumId w:val="14"/>
  </w:num>
  <w:num w:numId="27">
    <w:abstractNumId w:val="18"/>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70B39"/>
    <w:rsid w:val="000B28FE"/>
    <w:rsid w:val="000C426F"/>
    <w:rsid w:val="000F3789"/>
    <w:rsid w:val="00123850"/>
    <w:rsid w:val="001320FE"/>
    <w:rsid w:val="001F1042"/>
    <w:rsid w:val="0020474C"/>
    <w:rsid w:val="00222847"/>
    <w:rsid w:val="00223C33"/>
    <w:rsid w:val="00225B88"/>
    <w:rsid w:val="00240AFA"/>
    <w:rsid w:val="00273D00"/>
    <w:rsid w:val="003D3E9A"/>
    <w:rsid w:val="003F122C"/>
    <w:rsid w:val="00472C66"/>
    <w:rsid w:val="00562998"/>
    <w:rsid w:val="005759AC"/>
    <w:rsid w:val="005D78FD"/>
    <w:rsid w:val="006E49FD"/>
    <w:rsid w:val="007447E4"/>
    <w:rsid w:val="00745F68"/>
    <w:rsid w:val="007A67BB"/>
    <w:rsid w:val="007B0500"/>
    <w:rsid w:val="008273A5"/>
    <w:rsid w:val="008A6555"/>
    <w:rsid w:val="00931BC2"/>
    <w:rsid w:val="00953C76"/>
    <w:rsid w:val="00961B40"/>
    <w:rsid w:val="009D6221"/>
    <w:rsid w:val="009E687E"/>
    <w:rsid w:val="00A43E08"/>
    <w:rsid w:val="00AD07D1"/>
    <w:rsid w:val="00B45974"/>
    <w:rsid w:val="00B835EB"/>
    <w:rsid w:val="00C46A4F"/>
    <w:rsid w:val="00C46BCA"/>
    <w:rsid w:val="00C70B39"/>
    <w:rsid w:val="00C87ACD"/>
    <w:rsid w:val="00CE7A9D"/>
    <w:rsid w:val="00CE7EAA"/>
    <w:rsid w:val="00E141BC"/>
    <w:rsid w:val="00E40ACC"/>
    <w:rsid w:val="00E52C76"/>
    <w:rsid w:val="00EF4F94"/>
    <w:rsid w:val="00F3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2</cp:revision>
  <cp:lastPrinted>2009-07-30T15:35:00Z</cp:lastPrinted>
  <dcterms:created xsi:type="dcterms:W3CDTF">2009-08-03T17:34:00Z</dcterms:created>
  <dcterms:modified xsi:type="dcterms:W3CDTF">2009-08-03T17:34:00Z</dcterms:modified>
</cp:coreProperties>
</file>